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643A" w:rsidRPr="00A445D1" w:rsidRDefault="00B9643A" w:rsidP="00B9643A">
      <w:pPr>
        <w:outlineLvl w:val="0"/>
        <w:rPr>
          <w:rFonts w:ascii="Arial" w:hAnsi="Arial" w:cs="Arial"/>
          <w:b/>
        </w:rPr>
      </w:pPr>
      <w:bookmarkStart w:id="0" w:name="_GoBack"/>
      <w:bookmarkEnd w:id="0"/>
      <w:r w:rsidRPr="00A445D1">
        <w:rPr>
          <w:rFonts w:ascii="Arial" w:hAnsi="Arial" w:cs="Arial"/>
          <w:b/>
        </w:rPr>
        <w:t>ROLE PROFILE</w:t>
      </w:r>
      <w:r w:rsidRPr="00A445D1">
        <w:rPr>
          <w:rFonts w:ascii="Arial" w:hAnsi="Arial" w:cs="Arial"/>
          <w:b/>
        </w:rPr>
        <w:tab/>
      </w:r>
    </w:p>
    <w:p w:rsidR="00B9643A" w:rsidRPr="00A445D1" w:rsidRDefault="00B9643A" w:rsidP="00B9643A">
      <w:pPr>
        <w:outlineLvl w:val="0"/>
        <w:rPr>
          <w:rFonts w:ascii="Arial" w:hAnsi="Arial" w:cs="Arial"/>
          <w:b/>
        </w:rPr>
      </w:pPr>
      <w:r w:rsidRPr="00A445D1">
        <w:rPr>
          <w:rFonts w:ascii="Arial" w:hAnsi="Arial" w:cs="Arial"/>
          <w:b/>
        </w:rPr>
        <w:tab/>
      </w:r>
      <w:r w:rsidRPr="00A445D1">
        <w:rPr>
          <w:rFonts w:ascii="Arial" w:hAnsi="Arial" w:cs="Arial"/>
          <w:b/>
        </w:rPr>
        <w:tab/>
      </w:r>
      <w:r w:rsidRPr="00A445D1">
        <w:rPr>
          <w:rFonts w:ascii="Arial" w:hAnsi="Arial" w:cs="Arial"/>
          <w:b/>
        </w:rPr>
        <w:tab/>
      </w:r>
      <w:r w:rsidRPr="00A445D1">
        <w:rPr>
          <w:rFonts w:ascii="Arial" w:hAnsi="Arial" w:cs="Arial"/>
          <w:b/>
        </w:rPr>
        <w:tab/>
      </w:r>
      <w:r w:rsidRPr="00A445D1">
        <w:rPr>
          <w:rFonts w:ascii="Arial" w:hAnsi="Arial" w:cs="Arial"/>
          <w:b/>
        </w:rPr>
        <w:tab/>
      </w:r>
      <w:r w:rsidRPr="00A445D1">
        <w:rPr>
          <w:rFonts w:ascii="Arial" w:hAnsi="Arial" w:cs="Arial"/>
          <w:b/>
        </w:rPr>
        <w:tab/>
      </w:r>
      <w:r w:rsidRPr="00A445D1">
        <w:rPr>
          <w:rFonts w:ascii="Arial" w:hAnsi="Arial" w:cs="Arial"/>
          <w:b/>
        </w:rPr>
        <w:tab/>
      </w:r>
    </w:p>
    <w:p w:rsidR="00B9643A" w:rsidRPr="00A445D1" w:rsidRDefault="00B9643A" w:rsidP="00B9643A">
      <w:pPr>
        <w:outlineLvl w:val="0"/>
        <w:rPr>
          <w:rFonts w:ascii="Arial" w:hAnsi="Arial" w:cs="Arial"/>
          <w:b/>
        </w:rPr>
      </w:pPr>
      <w:r w:rsidRPr="00A445D1">
        <w:rPr>
          <w:rFonts w:ascii="Arial" w:hAnsi="Arial" w:cs="Arial"/>
          <w:b/>
        </w:rPr>
        <w:t xml:space="preserve">Role Title: </w:t>
      </w:r>
      <w:r w:rsidRPr="00A445D1">
        <w:rPr>
          <w:rFonts w:ascii="Arial" w:hAnsi="Arial" w:cs="Arial"/>
          <w:b/>
        </w:rPr>
        <w:tab/>
      </w:r>
      <w:r w:rsidRPr="00A445D1">
        <w:rPr>
          <w:rFonts w:ascii="Arial" w:hAnsi="Arial" w:cs="Arial"/>
          <w:b/>
        </w:rPr>
        <w:tab/>
      </w:r>
      <w:r w:rsidR="00C437FF">
        <w:rPr>
          <w:rFonts w:ascii="Arial" w:hAnsi="Arial" w:cs="Arial"/>
          <w:b/>
        </w:rPr>
        <w:t>Town Clerk</w:t>
      </w:r>
    </w:p>
    <w:p w:rsidR="00B9643A" w:rsidRPr="00A445D1" w:rsidRDefault="00B9643A" w:rsidP="00B9643A">
      <w:pPr>
        <w:outlineLvl w:val="0"/>
        <w:rPr>
          <w:rFonts w:ascii="Arial" w:hAnsi="Arial" w:cs="Arial"/>
          <w:b/>
        </w:rPr>
      </w:pPr>
    </w:p>
    <w:p w:rsidR="00B9643A" w:rsidRPr="00A445D1" w:rsidRDefault="00B9643A" w:rsidP="00B9643A">
      <w:pPr>
        <w:outlineLvl w:val="0"/>
        <w:rPr>
          <w:rFonts w:ascii="Arial" w:hAnsi="Arial" w:cs="Arial"/>
          <w:b/>
        </w:rPr>
      </w:pPr>
      <w:r w:rsidRPr="00A445D1">
        <w:rPr>
          <w:rFonts w:ascii="Arial" w:hAnsi="Arial" w:cs="Arial"/>
          <w:b/>
        </w:rPr>
        <w:t xml:space="preserve">Service Area: </w:t>
      </w:r>
      <w:r w:rsidRPr="00A445D1">
        <w:rPr>
          <w:rFonts w:ascii="Arial" w:hAnsi="Arial" w:cs="Arial"/>
          <w:b/>
        </w:rPr>
        <w:tab/>
      </w:r>
      <w:r>
        <w:rPr>
          <w:rFonts w:ascii="Arial" w:hAnsi="Arial" w:cs="Arial"/>
          <w:b/>
        </w:rPr>
        <w:t>Olney Town Council</w:t>
      </w:r>
    </w:p>
    <w:p w:rsidR="00B9643A" w:rsidRPr="00A445D1" w:rsidRDefault="00B9643A" w:rsidP="00B9643A">
      <w:pPr>
        <w:rPr>
          <w:rFonts w:ascii="Arial" w:hAnsi="Arial" w:cs="Arial"/>
          <w:b/>
        </w:rPr>
      </w:pPr>
    </w:p>
    <w:p w:rsidR="00B9643A" w:rsidRPr="00A445D1" w:rsidRDefault="00B9643A" w:rsidP="00B9643A">
      <w:pPr>
        <w:outlineLvl w:val="0"/>
        <w:rPr>
          <w:rFonts w:ascii="Arial" w:hAnsi="Arial" w:cs="Arial"/>
          <w:b/>
        </w:rPr>
      </w:pPr>
      <w:r w:rsidRPr="00A445D1">
        <w:rPr>
          <w:rFonts w:ascii="Arial" w:hAnsi="Arial" w:cs="Arial"/>
          <w:b/>
        </w:rPr>
        <w:t>Grade:</w:t>
      </w:r>
      <w:r w:rsidRPr="00A445D1">
        <w:rPr>
          <w:rFonts w:ascii="Arial" w:hAnsi="Arial" w:cs="Arial"/>
          <w:b/>
        </w:rPr>
        <w:tab/>
      </w:r>
      <w:r w:rsidRPr="00A445D1">
        <w:rPr>
          <w:rFonts w:ascii="Arial" w:hAnsi="Arial" w:cs="Arial"/>
          <w:b/>
        </w:rPr>
        <w:tab/>
      </w:r>
      <w:r w:rsidR="00C437FF">
        <w:rPr>
          <w:rFonts w:ascii="Arial" w:hAnsi="Arial" w:cs="Arial"/>
          <w:b/>
        </w:rPr>
        <w:t>G</w:t>
      </w:r>
      <w:r w:rsidR="00C437FF">
        <w:rPr>
          <w:rFonts w:ascii="Arial" w:hAnsi="Arial" w:cs="Arial"/>
          <w:b/>
        </w:rPr>
        <w:tab/>
      </w:r>
      <w:r w:rsidR="00C437FF">
        <w:rPr>
          <w:rFonts w:ascii="Arial" w:hAnsi="Arial" w:cs="Arial"/>
          <w:b/>
        </w:rPr>
        <w:tab/>
        <w:t>Competency Level: 2</w:t>
      </w:r>
    </w:p>
    <w:p w:rsidR="00B9643A" w:rsidRPr="00A445D1" w:rsidRDefault="00B9643A" w:rsidP="00B9643A">
      <w:pPr>
        <w:outlineLvl w:val="0"/>
        <w:rPr>
          <w:rFonts w:ascii="Arial" w:hAnsi="Arial" w:cs="Arial"/>
          <w:b/>
        </w:rPr>
      </w:pPr>
    </w:p>
    <w:p w:rsidR="00B9643A" w:rsidRPr="00A445D1" w:rsidRDefault="00C437FF" w:rsidP="00B9643A">
      <w:pPr>
        <w:pBdr>
          <w:bottom w:val="single" w:sz="6" w:space="1" w:color="auto"/>
        </w:pBdr>
        <w:rPr>
          <w:rFonts w:ascii="Arial" w:hAnsi="Arial" w:cs="Arial"/>
          <w:b/>
        </w:rPr>
      </w:pPr>
      <w:r>
        <w:rPr>
          <w:rFonts w:ascii="Arial" w:hAnsi="Arial" w:cs="Arial"/>
          <w:b/>
        </w:rPr>
        <w:t>JE Code:</w:t>
      </w:r>
      <w:r>
        <w:rPr>
          <w:rFonts w:ascii="Arial" w:hAnsi="Arial" w:cs="Arial"/>
          <w:b/>
        </w:rPr>
        <w:tab/>
      </w:r>
      <w:r>
        <w:rPr>
          <w:rFonts w:ascii="Arial" w:hAnsi="Arial" w:cs="Arial"/>
          <w:b/>
        </w:rPr>
        <w:tab/>
        <w:t>JE1841</w:t>
      </w:r>
    </w:p>
    <w:p w:rsidR="0043457A" w:rsidRPr="00BE6881" w:rsidRDefault="0043457A" w:rsidP="00BE6881">
      <w:pPr>
        <w:spacing w:before="120" w:after="120" w:line="276" w:lineRule="auto"/>
        <w:rPr>
          <w:rFonts w:ascii="Arial" w:hAnsi="Arial" w:cs="Arial"/>
          <w:b/>
        </w:rPr>
      </w:pPr>
    </w:p>
    <w:p w:rsidR="005D3AA0" w:rsidRPr="00BE6881" w:rsidRDefault="005D3AA0" w:rsidP="00BE6881">
      <w:pPr>
        <w:spacing w:before="120" w:after="120" w:line="276" w:lineRule="auto"/>
        <w:rPr>
          <w:rFonts w:ascii="Arial" w:hAnsi="Arial" w:cs="Arial"/>
          <w:b/>
        </w:rPr>
      </w:pPr>
      <w:r w:rsidRPr="00BE6881">
        <w:rPr>
          <w:rFonts w:ascii="Arial" w:hAnsi="Arial" w:cs="Arial"/>
          <w:b/>
        </w:rPr>
        <w:t>Overall Responsibilities</w:t>
      </w:r>
    </w:p>
    <w:p w:rsidR="005D3AA0" w:rsidRPr="00BE6881" w:rsidRDefault="005D3AA0" w:rsidP="00BE6881">
      <w:pPr>
        <w:spacing w:before="120" w:after="120" w:line="276" w:lineRule="auto"/>
        <w:jc w:val="both"/>
        <w:rPr>
          <w:rFonts w:ascii="Arial" w:hAnsi="Arial" w:cs="Arial"/>
        </w:rPr>
      </w:pPr>
      <w:r w:rsidRPr="00BE6881">
        <w:rPr>
          <w:rFonts w:ascii="Arial" w:hAnsi="Arial" w:cs="Arial"/>
        </w:rPr>
        <w:t>The Clerk to the Council will be the Proper Officer</w:t>
      </w:r>
      <w:r w:rsidR="0050367E">
        <w:rPr>
          <w:rFonts w:ascii="Arial" w:hAnsi="Arial" w:cs="Arial"/>
        </w:rPr>
        <w:t xml:space="preserve"> and Responsible Financial Officer</w:t>
      </w:r>
      <w:r w:rsidRPr="00BE6881">
        <w:rPr>
          <w:rFonts w:ascii="Arial" w:hAnsi="Arial" w:cs="Arial"/>
        </w:rPr>
        <w:t xml:space="preserve"> of the Council and as such is under a statutory duty to carry out all functions and in particular to serve or issue all the notifications required by the law of a local authority’s Proper Officer.  The Clerk </w:t>
      </w:r>
      <w:r w:rsidR="0043457A">
        <w:rPr>
          <w:rFonts w:ascii="Arial" w:hAnsi="Arial" w:cs="Arial"/>
        </w:rPr>
        <w:t>is</w:t>
      </w:r>
      <w:r w:rsidRPr="00BE6881">
        <w:rPr>
          <w:rFonts w:ascii="Arial" w:hAnsi="Arial" w:cs="Arial"/>
        </w:rPr>
        <w:t xml:space="preserve"> responsible for ensuring that the instructions of the Council in connection with its function as a Local Authority are carried out.  The Clerk is expected to advise the Council on, and assist in the formation of, overall policies to be followed in respect of the Authority’s activities and in particular to produce all the information required for making effective decisions and to implement constructively all decisions.  </w:t>
      </w:r>
      <w:r w:rsidR="0043457A">
        <w:rPr>
          <w:rFonts w:ascii="Arial" w:hAnsi="Arial" w:cs="Arial"/>
        </w:rPr>
        <w:t>The clerk is</w:t>
      </w:r>
      <w:r w:rsidRPr="00BE6881">
        <w:rPr>
          <w:rFonts w:ascii="Arial" w:hAnsi="Arial" w:cs="Arial"/>
        </w:rPr>
        <w:t xml:space="preserve"> accountable to the Council for the effective management of all its resources and will report to them as and when required.  The </w:t>
      </w:r>
      <w:r w:rsidR="0050367E">
        <w:rPr>
          <w:rFonts w:ascii="Arial" w:hAnsi="Arial" w:cs="Arial"/>
        </w:rPr>
        <w:t xml:space="preserve">Responsible Financial </w:t>
      </w:r>
      <w:proofErr w:type="gramStart"/>
      <w:r w:rsidR="0050367E">
        <w:rPr>
          <w:rFonts w:ascii="Arial" w:hAnsi="Arial" w:cs="Arial"/>
        </w:rPr>
        <w:t>Officer  is</w:t>
      </w:r>
      <w:proofErr w:type="gramEnd"/>
      <w:r w:rsidRPr="00BE6881">
        <w:rPr>
          <w:rFonts w:ascii="Arial" w:hAnsi="Arial" w:cs="Arial"/>
        </w:rPr>
        <w:t xml:space="preserve"> responsible for all the financial records of the Council and the careful administration of its finances.</w:t>
      </w:r>
    </w:p>
    <w:p w:rsidR="005D3AA0" w:rsidRPr="00BE6881" w:rsidRDefault="005D3AA0" w:rsidP="00BE6881">
      <w:pPr>
        <w:spacing w:before="120" w:after="120" w:line="276" w:lineRule="auto"/>
        <w:rPr>
          <w:rFonts w:ascii="Arial" w:hAnsi="Arial" w:cs="Arial"/>
        </w:rPr>
      </w:pPr>
    </w:p>
    <w:p w:rsidR="005D3AA0" w:rsidRDefault="005D3AA0" w:rsidP="00BE6881">
      <w:pPr>
        <w:spacing w:before="120" w:after="120" w:line="276" w:lineRule="auto"/>
        <w:rPr>
          <w:rFonts w:ascii="Arial" w:hAnsi="Arial" w:cs="Arial"/>
          <w:b/>
        </w:rPr>
      </w:pPr>
      <w:r w:rsidRPr="00BE6881">
        <w:rPr>
          <w:rFonts w:ascii="Arial" w:hAnsi="Arial" w:cs="Arial"/>
          <w:b/>
        </w:rPr>
        <w:t>Specific Responsibilities</w:t>
      </w:r>
    </w:p>
    <w:p w:rsidR="003322A6" w:rsidRDefault="003322A6" w:rsidP="00BE6881">
      <w:pPr>
        <w:spacing w:before="120" w:after="120" w:line="276" w:lineRule="auto"/>
        <w:rPr>
          <w:rFonts w:ascii="Arial" w:hAnsi="Arial" w:cs="Arial"/>
          <w:b/>
        </w:rPr>
      </w:pPr>
    </w:p>
    <w:p w:rsidR="003322A6" w:rsidRDefault="003322A6" w:rsidP="00BE6881">
      <w:pPr>
        <w:spacing w:before="120" w:after="120" w:line="276" w:lineRule="auto"/>
        <w:rPr>
          <w:rFonts w:ascii="Arial" w:hAnsi="Arial" w:cs="Arial"/>
          <w:b/>
        </w:rPr>
      </w:pPr>
      <w:bookmarkStart w:id="1" w:name="_Hlk519183309"/>
      <w:r>
        <w:rPr>
          <w:rFonts w:ascii="Arial" w:hAnsi="Arial" w:cs="Arial"/>
          <w:b/>
        </w:rPr>
        <w:t xml:space="preserve">Management of staff </w:t>
      </w:r>
    </w:p>
    <w:p w:rsidR="00C5123F" w:rsidRDefault="00C5123F" w:rsidP="003322A6">
      <w:pPr>
        <w:numPr>
          <w:ilvl w:val="0"/>
          <w:numId w:val="2"/>
        </w:numPr>
        <w:spacing w:before="120" w:after="120" w:line="276" w:lineRule="auto"/>
        <w:jc w:val="both"/>
        <w:rPr>
          <w:rFonts w:ascii="Arial" w:hAnsi="Arial" w:cs="Arial"/>
        </w:rPr>
      </w:pPr>
      <w:bookmarkStart w:id="2" w:name="_Hlk519185018"/>
      <w:bookmarkStart w:id="3" w:name="_Hlk519185273"/>
      <w:bookmarkEnd w:id="1"/>
      <w:r>
        <w:rPr>
          <w:rFonts w:ascii="Arial" w:hAnsi="Arial" w:cs="Arial"/>
        </w:rPr>
        <w:t xml:space="preserve">To manage </w:t>
      </w:r>
      <w:r w:rsidR="000E1976">
        <w:rPr>
          <w:rFonts w:ascii="Arial" w:hAnsi="Arial" w:cs="Arial"/>
        </w:rPr>
        <w:t>members</w:t>
      </w:r>
      <w:r>
        <w:rPr>
          <w:rFonts w:ascii="Arial" w:hAnsi="Arial" w:cs="Arial"/>
        </w:rPr>
        <w:t xml:space="preserve"> </w:t>
      </w:r>
      <w:r w:rsidR="000E1976">
        <w:rPr>
          <w:rFonts w:ascii="Arial" w:hAnsi="Arial" w:cs="Arial"/>
        </w:rPr>
        <w:t>of</w:t>
      </w:r>
      <w:r>
        <w:rPr>
          <w:rFonts w:ascii="Arial" w:hAnsi="Arial" w:cs="Arial"/>
        </w:rPr>
        <w:t xml:space="preserve"> staff in keeping with policies of the council to undertake all </w:t>
      </w:r>
      <w:r w:rsidR="000E1976">
        <w:rPr>
          <w:rFonts w:ascii="Arial" w:hAnsi="Arial" w:cs="Arial"/>
        </w:rPr>
        <w:t>necessary</w:t>
      </w:r>
      <w:r>
        <w:rPr>
          <w:rFonts w:ascii="Arial" w:hAnsi="Arial" w:cs="Arial"/>
        </w:rPr>
        <w:t xml:space="preserve"> </w:t>
      </w:r>
      <w:r w:rsidR="000E1976">
        <w:rPr>
          <w:rFonts w:ascii="Arial" w:hAnsi="Arial" w:cs="Arial"/>
        </w:rPr>
        <w:t>activities</w:t>
      </w:r>
      <w:r>
        <w:rPr>
          <w:rFonts w:ascii="Arial" w:hAnsi="Arial" w:cs="Arial"/>
        </w:rPr>
        <w:t xml:space="preserve"> in connection with the </w:t>
      </w:r>
      <w:r w:rsidR="00860555">
        <w:rPr>
          <w:rFonts w:ascii="Arial" w:hAnsi="Arial" w:cs="Arial"/>
        </w:rPr>
        <w:t>management</w:t>
      </w:r>
      <w:r>
        <w:rPr>
          <w:rFonts w:ascii="Arial" w:hAnsi="Arial" w:cs="Arial"/>
        </w:rPr>
        <w:t xml:space="preserve"> of salaries, </w:t>
      </w:r>
      <w:r w:rsidR="000E1976">
        <w:rPr>
          <w:rFonts w:ascii="Arial" w:hAnsi="Arial" w:cs="Arial"/>
        </w:rPr>
        <w:t>condition</w:t>
      </w:r>
      <w:r w:rsidR="00823D16">
        <w:rPr>
          <w:rFonts w:ascii="Arial" w:hAnsi="Arial" w:cs="Arial"/>
        </w:rPr>
        <w:t xml:space="preserve">s of </w:t>
      </w:r>
      <w:r>
        <w:rPr>
          <w:rFonts w:ascii="Arial" w:hAnsi="Arial" w:cs="Arial"/>
        </w:rPr>
        <w:t>employment and performance of staff</w:t>
      </w:r>
      <w:r w:rsidR="00645A29">
        <w:rPr>
          <w:rFonts w:ascii="Arial" w:hAnsi="Arial" w:cs="Arial"/>
        </w:rPr>
        <w:t>.</w:t>
      </w:r>
    </w:p>
    <w:bookmarkEnd w:id="2"/>
    <w:p w:rsidR="00C5123F" w:rsidRDefault="00C5123F" w:rsidP="003322A6">
      <w:pPr>
        <w:numPr>
          <w:ilvl w:val="0"/>
          <w:numId w:val="2"/>
        </w:numPr>
        <w:spacing w:before="120" w:after="120" w:line="276" w:lineRule="auto"/>
        <w:jc w:val="both"/>
        <w:rPr>
          <w:rFonts w:ascii="Arial" w:hAnsi="Arial" w:cs="Arial"/>
        </w:rPr>
      </w:pPr>
      <w:r>
        <w:rPr>
          <w:rFonts w:ascii="Arial" w:hAnsi="Arial" w:cs="Arial"/>
        </w:rPr>
        <w:t xml:space="preserve">To prepare and conduct </w:t>
      </w:r>
      <w:r w:rsidRPr="00503F88">
        <w:rPr>
          <w:rFonts w:ascii="Arial" w:hAnsi="Arial" w:cs="Arial"/>
        </w:rPr>
        <w:t>quarterly/annual</w:t>
      </w:r>
      <w:r>
        <w:rPr>
          <w:rFonts w:ascii="Arial" w:hAnsi="Arial" w:cs="Arial"/>
        </w:rPr>
        <w:t xml:space="preserve"> performance reviews in </w:t>
      </w:r>
      <w:r w:rsidR="000E1976">
        <w:rPr>
          <w:rFonts w:ascii="Arial" w:hAnsi="Arial" w:cs="Arial"/>
        </w:rPr>
        <w:t>conjunction</w:t>
      </w:r>
      <w:r>
        <w:rPr>
          <w:rFonts w:ascii="Arial" w:hAnsi="Arial" w:cs="Arial"/>
        </w:rPr>
        <w:t xml:space="preserve"> with the councils HR committee. </w:t>
      </w:r>
    </w:p>
    <w:p w:rsidR="003322A6" w:rsidRDefault="003322A6" w:rsidP="003322A6">
      <w:pPr>
        <w:numPr>
          <w:ilvl w:val="0"/>
          <w:numId w:val="2"/>
        </w:numPr>
        <w:spacing w:before="120" w:after="120" w:line="276" w:lineRule="auto"/>
        <w:jc w:val="both"/>
        <w:rPr>
          <w:rFonts w:ascii="Arial" w:hAnsi="Arial" w:cs="Arial"/>
        </w:rPr>
      </w:pPr>
      <w:r>
        <w:rPr>
          <w:rFonts w:ascii="Arial" w:hAnsi="Arial" w:cs="Arial"/>
        </w:rPr>
        <w:t xml:space="preserve">Provide cover for the day to day tasks of the Deputy Town </w:t>
      </w:r>
      <w:bookmarkEnd w:id="3"/>
      <w:r>
        <w:rPr>
          <w:rFonts w:ascii="Arial" w:hAnsi="Arial" w:cs="Arial"/>
        </w:rPr>
        <w:t>Clerk</w:t>
      </w:r>
      <w:r w:rsidRPr="007E0EE3">
        <w:t xml:space="preserve"> </w:t>
      </w:r>
      <w:r w:rsidRPr="007E0EE3">
        <w:rPr>
          <w:rFonts w:ascii="Arial" w:hAnsi="Arial" w:cs="Arial"/>
        </w:rPr>
        <w:t>in</w:t>
      </w:r>
      <w:r>
        <w:rPr>
          <w:rFonts w:ascii="Arial" w:hAnsi="Arial" w:cs="Arial"/>
        </w:rPr>
        <w:t xml:space="preserve"> his/her</w:t>
      </w:r>
      <w:r w:rsidRPr="007E0EE3">
        <w:rPr>
          <w:rFonts w:ascii="Arial" w:hAnsi="Arial" w:cs="Arial"/>
        </w:rPr>
        <w:t xml:space="preserve"> absence</w:t>
      </w:r>
      <w:r w:rsidR="00645A29">
        <w:rPr>
          <w:rFonts w:ascii="Arial" w:hAnsi="Arial" w:cs="Arial"/>
        </w:rPr>
        <w:t>.</w:t>
      </w:r>
    </w:p>
    <w:p w:rsidR="003322A6" w:rsidRDefault="003322A6" w:rsidP="003322A6">
      <w:pPr>
        <w:spacing w:before="120" w:after="120" w:line="276" w:lineRule="auto"/>
        <w:ind w:left="720"/>
        <w:jc w:val="both"/>
        <w:rPr>
          <w:rFonts w:ascii="Arial" w:hAnsi="Arial" w:cs="Arial"/>
        </w:rPr>
      </w:pPr>
    </w:p>
    <w:p w:rsidR="003322A6" w:rsidRDefault="003322A6" w:rsidP="00BE6881">
      <w:pPr>
        <w:spacing w:before="120" w:after="120" w:line="276" w:lineRule="auto"/>
        <w:rPr>
          <w:rFonts w:ascii="Arial" w:hAnsi="Arial" w:cs="Arial"/>
          <w:b/>
        </w:rPr>
      </w:pPr>
      <w:bookmarkStart w:id="4" w:name="_Hlk519183297"/>
      <w:r>
        <w:rPr>
          <w:rFonts w:ascii="Arial" w:hAnsi="Arial" w:cs="Arial"/>
          <w:b/>
        </w:rPr>
        <w:lastRenderedPageBreak/>
        <w:t xml:space="preserve">Council Management / Meetings / Administration </w:t>
      </w:r>
    </w:p>
    <w:bookmarkEnd w:id="4"/>
    <w:p w:rsidR="003322A6" w:rsidRDefault="003322A6" w:rsidP="003322A6">
      <w:pPr>
        <w:numPr>
          <w:ilvl w:val="0"/>
          <w:numId w:val="2"/>
        </w:numPr>
        <w:spacing w:before="120" w:after="120" w:line="276" w:lineRule="auto"/>
        <w:jc w:val="both"/>
        <w:rPr>
          <w:rFonts w:ascii="Arial" w:hAnsi="Arial" w:cs="Arial"/>
        </w:rPr>
      </w:pPr>
      <w:r>
        <w:rPr>
          <w:rFonts w:ascii="Arial" w:hAnsi="Arial" w:cs="Arial"/>
        </w:rPr>
        <w:t>Proper Officer of the Council</w:t>
      </w:r>
      <w:r w:rsidR="000E1976">
        <w:rPr>
          <w:rFonts w:ascii="Arial" w:hAnsi="Arial" w:cs="Arial"/>
        </w:rPr>
        <w:t>. To ensure that</w:t>
      </w:r>
      <w:r w:rsidR="0043457A">
        <w:rPr>
          <w:rFonts w:ascii="Arial" w:hAnsi="Arial" w:cs="Arial"/>
        </w:rPr>
        <w:t xml:space="preserve"> the</w:t>
      </w:r>
      <w:r w:rsidR="000E1976">
        <w:rPr>
          <w:rFonts w:ascii="Arial" w:hAnsi="Arial" w:cs="Arial"/>
        </w:rPr>
        <w:t xml:space="preserve"> statutory and other provisions governing or affecting the running of the council are observed. </w:t>
      </w:r>
      <w:r>
        <w:rPr>
          <w:rFonts w:ascii="Arial" w:hAnsi="Arial" w:cs="Arial"/>
        </w:rPr>
        <w:t xml:space="preserve"> </w:t>
      </w:r>
    </w:p>
    <w:p w:rsidR="003322A6" w:rsidRDefault="003322A6" w:rsidP="003322A6">
      <w:pPr>
        <w:numPr>
          <w:ilvl w:val="0"/>
          <w:numId w:val="2"/>
        </w:numPr>
        <w:spacing w:before="120" w:after="120" w:line="276" w:lineRule="auto"/>
        <w:jc w:val="both"/>
        <w:rPr>
          <w:rFonts w:ascii="Arial" w:hAnsi="Arial" w:cs="Arial"/>
        </w:rPr>
      </w:pPr>
      <w:r w:rsidRPr="00BE6881">
        <w:rPr>
          <w:rFonts w:ascii="Arial" w:hAnsi="Arial" w:cs="Arial"/>
        </w:rPr>
        <w:t xml:space="preserve">To ensure that the Council’s obligations to </w:t>
      </w:r>
      <w:r w:rsidR="0043457A">
        <w:rPr>
          <w:rFonts w:ascii="Arial" w:hAnsi="Arial" w:cs="Arial"/>
        </w:rPr>
        <w:t xml:space="preserve">have adequate </w:t>
      </w:r>
      <w:r w:rsidRPr="00BE6881">
        <w:rPr>
          <w:rFonts w:ascii="Arial" w:hAnsi="Arial" w:cs="Arial"/>
        </w:rPr>
        <w:t>insur</w:t>
      </w:r>
      <w:r w:rsidR="0043457A">
        <w:rPr>
          <w:rFonts w:ascii="Arial" w:hAnsi="Arial" w:cs="Arial"/>
        </w:rPr>
        <w:t>ance</w:t>
      </w:r>
      <w:r w:rsidRPr="00BE6881">
        <w:rPr>
          <w:rFonts w:ascii="Arial" w:hAnsi="Arial" w:cs="Arial"/>
        </w:rPr>
        <w:t xml:space="preserve"> are properly met.</w:t>
      </w:r>
    </w:p>
    <w:p w:rsidR="003322A6" w:rsidRPr="00BE6881" w:rsidRDefault="003322A6" w:rsidP="003322A6">
      <w:pPr>
        <w:numPr>
          <w:ilvl w:val="0"/>
          <w:numId w:val="2"/>
        </w:numPr>
        <w:spacing w:before="120" w:after="120" w:line="276" w:lineRule="auto"/>
        <w:jc w:val="both"/>
        <w:rPr>
          <w:rFonts w:ascii="Arial" w:hAnsi="Arial" w:cs="Arial"/>
        </w:rPr>
      </w:pPr>
      <w:r>
        <w:rPr>
          <w:rFonts w:ascii="Arial" w:hAnsi="Arial" w:cs="Arial"/>
        </w:rPr>
        <w:t>I</w:t>
      </w:r>
      <w:r w:rsidRPr="00BE6881">
        <w:rPr>
          <w:rFonts w:ascii="Arial" w:hAnsi="Arial" w:cs="Arial"/>
        </w:rPr>
        <w:t xml:space="preserve">ssue correspondence as a result of the </w:t>
      </w:r>
      <w:r>
        <w:rPr>
          <w:rFonts w:ascii="Arial" w:hAnsi="Arial" w:cs="Arial"/>
        </w:rPr>
        <w:t>decision</w:t>
      </w:r>
      <w:r w:rsidRPr="00BE6881">
        <w:rPr>
          <w:rFonts w:ascii="Arial" w:hAnsi="Arial" w:cs="Arial"/>
        </w:rPr>
        <w:t>s of, or the policy of, the Council.</w:t>
      </w:r>
    </w:p>
    <w:p w:rsidR="0043457A" w:rsidRDefault="003322A6" w:rsidP="003322A6">
      <w:pPr>
        <w:numPr>
          <w:ilvl w:val="0"/>
          <w:numId w:val="2"/>
        </w:numPr>
        <w:spacing w:before="120" w:after="120" w:line="276" w:lineRule="auto"/>
        <w:jc w:val="both"/>
        <w:rPr>
          <w:rFonts w:ascii="Arial" w:hAnsi="Arial" w:cs="Arial"/>
        </w:rPr>
      </w:pPr>
      <w:r w:rsidRPr="0043457A">
        <w:rPr>
          <w:rFonts w:ascii="Arial" w:hAnsi="Arial" w:cs="Arial"/>
        </w:rPr>
        <w:t xml:space="preserve">To </w:t>
      </w:r>
      <w:r w:rsidR="000E1976" w:rsidRPr="0043457A">
        <w:rPr>
          <w:rFonts w:ascii="Arial" w:hAnsi="Arial" w:cs="Arial"/>
        </w:rPr>
        <w:t xml:space="preserve">prepare and issue </w:t>
      </w:r>
      <w:r w:rsidRPr="0043457A">
        <w:rPr>
          <w:rFonts w:ascii="Arial" w:hAnsi="Arial" w:cs="Arial"/>
        </w:rPr>
        <w:t>notices</w:t>
      </w:r>
      <w:r w:rsidR="000E1976" w:rsidRPr="0043457A">
        <w:rPr>
          <w:rFonts w:ascii="Arial" w:hAnsi="Arial" w:cs="Arial"/>
        </w:rPr>
        <w:t xml:space="preserve">, </w:t>
      </w:r>
      <w:r w:rsidR="00FB5260" w:rsidRPr="00BE6881">
        <w:rPr>
          <w:rFonts w:ascii="Arial" w:hAnsi="Arial" w:cs="Arial"/>
        </w:rPr>
        <w:t>in consultation with appropriate members</w:t>
      </w:r>
      <w:r w:rsidR="00FB5260">
        <w:rPr>
          <w:rFonts w:ascii="Arial" w:hAnsi="Arial" w:cs="Arial"/>
        </w:rPr>
        <w:t>,</w:t>
      </w:r>
      <w:r w:rsidR="00FB5260" w:rsidRPr="0043457A">
        <w:rPr>
          <w:rFonts w:ascii="Arial" w:hAnsi="Arial" w:cs="Arial"/>
        </w:rPr>
        <w:t xml:space="preserve"> </w:t>
      </w:r>
      <w:r w:rsidRPr="0043457A">
        <w:rPr>
          <w:rFonts w:ascii="Arial" w:hAnsi="Arial" w:cs="Arial"/>
        </w:rPr>
        <w:t xml:space="preserve">agendas and minutes </w:t>
      </w:r>
      <w:r w:rsidR="000E1976" w:rsidRPr="0043457A">
        <w:rPr>
          <w:rFonts w:ascii="Arial" w:hAnsi="Arial" w:cs="Arial"/>
        </w:rPr>
        <w:t>for council meetings and committees, to support all such meetings and prepare minutes for approval</w:t>
      </w:r>
      <w:r w:rsidR="0043457A" w:rsidRPr="0043457A">
        <w:rPr>
          <w:rFonts w:ascii="Arial" w:hAnsi="Arial" w:cs="Arial"/>
        </w:rPr>
        <w:t>.</w:t>
      </w:r>
      <w:r w:rsidR="000E1976" w:rsidRPr="0043457A">
        <w:rPr>
          <w:rFonts w:ascii="Arial" w:hAnsi="Arial" w:cs="Arial"/>
        </w:rPr>
        <w:t xml:space="preserve"> </w:t>
      </w:r>
    </w:p>
    <w:p w:rsidR="003322A6" w:rsidRPr="0043457A" w:rsidRDefault="003322A6" w:rsidP="003322A6">
      <w:pPr>
        <w:numPr>
          <w:ilvl w:val="0"/>
          <w:numId w:val="2"/>
        </w:numPr>
        <w:spacing w:before="120" w:after="120" w:line="276" w:lineRule="auto"/>
        <w:jc w:val="both"/>
        <w:rPr>
          <w:rFonts w:ascii="Arial" w:hAnsi="Arial" w:cs="Arial"/>
        </w:rPr>
      </w:pPr>
      <w:r w:rsidRPr="0043457A">
        <w:rPr>
          <w:rFonts w:ascii="Arial" w:hAnsi="Arial" w:cs="Arial"/>
        </w:rPr>
        <w:t>To attend all meetings of the council and all meetings of its committees</w:t>
      </w:r>
      <w:r w:rsidR="00C97F1D">
        <w:rPr>
          <w:rFonts w:ascii="Arial" w:hAnsi="Arial" w:cs="Arial"/>
        </w:rPr>
        <w:t xml:space="preserve"> where required</w:t>
      </w:r>
      <w:r w:rsidRPr="0043457A">
        <w:rPr>
          <w:rFonts w:ascii="Arial" w:hAnsi="Arial" w:cs="Arial"/>
        </w:rPr>
        <w:t>.</w:t>
      </w:r>
    </w:p>
    <w:p w:rsidR="006D21C5" w:rsidRPr="00BB448B" w:rsidRDefault="003322A6" w:rsidP="003322A6">
      <w:pPr>
        <w:numPr>
          <w:ilvl w:val="0"/>
          <w:numId w:val="2"/>
        </w:numPr>
        <w:spacing w:before="120" w:after="120" w:line="276" w:lineRule="auto"/>
        <w:jc w:val="both"/>
        <w:rPr>
          <w:rFonts w:ascii="Arial" w:hAnsi="Arial" w:cs="Arial"/>
        </w:rPr>
      </w:pPr>
      <w:r w:rsidRPr="00BB448B">
        <w:rPr>
          <w:rFonts w:ascii="Arial" w:hAnsi="Arial" w:cs="Arial"/>
        </w:rPr>
        <w:t xml:space="preserve">To ensure that legal, statutory and other provisions governing or affecting the running </w:t>
      </w:r>
      <w:r w:rsidR="00BB448B" w:rsidRPr="00BB448B">
        <w:rPr>
          <w:rFonts w:ascii="Arial" w:hAnsi="Arial" w:cs="Arial"/>
        </w:rPr>
        <w:t xml:space="preserve">of the Council </w:t>
      </w:r>
      <w:r w:rsidR="006D21C5" w:rsidRPr="00BB448B">
        <w:rPr>
          <w:rFonts w:ascii="Arial" w:hAnsi="Arial" w:cs="Arial"/>
        </w:rPr>
        <w:t>are adhered to.</w:t>
      </w:r>
    </w:p>
    <w:p w:rsidR="003322A6" w:rsidRPr="000E1976" w:rsidRDefault="000E1976" w:rsidP="003322A6">
      <w:pPr>
        <w:numPr>
          <w:ilvl w:val="0"/>
          <w:numId w:val="2"/>
        </w:numPr>
        <w:spacing w:before="120" w:after="120" w:line="276" w:lineRule="auto"/>
        <w:jc w:val="both"/>
        <w:rPr>
          <w:rFonts w:ascii="Arial" w:hAnsi="Arial" w:cs="Arial"/>
        </w:rPr>
      </w:pPr>
      <w:r w:rsidRPr="000E1976">
        <w:rPr>
          <w:rFonts w:ascii="Arial" w:hAnsi="Arial" w:cs="Arial"/>
        </w:rPr>
        <w:t>To advise the council; on the practicality of its proposals, to dr</w:t>
      </w:r>
      <w:r>
        <w:rPr>
          <w:rFonts w:ascii="Arial" w:hAnsi="Arial" w:cs="Arial"/>
        </w:rPr>
        <w:t xml:space="preserve">aw up details and </w:t>
      </w:r>
      <w:r w:rsidR="0050367E">
        <w:rPr>
          <w:rFonts w:ascii="Arial" w:hAnsi="Arial" w:cs="Arial"/>
        </w:rPr>
        <w:t xml:space="preserve"> administers </w:t>
      </w:r>
      <w:r>
        <w:rPr>
          <w:rFonts w:ascii="Arial" w:hAnsi="Arial" w:cs="Arial"/>
        </w:rPr>
        <w:t>ad hoc</w:t>
      </w:r>
      <w:r w:rsidRPr="000E1976">
        <w:rPr>
          <w:rFonts w:ascii="Arial" w:hAnsi="Arial" w:cs="Arial"/>
        </w:rPr>
        <w:t xml:space="preserve"> projects, to advise on practicability and the likely effects of specific courses of action</w:t>
      </w:r>
      <w:r>
        <w:rPr>
          <w:rFonts w:ascii="Arial" w:hAnsi="Arial" w:cs="Arial"/>
        </w:rPr>
        <w:t>,</w:t>
      </w:r>
      <w:r w:rsidRPr="000E1976">
        <w:rPr>
          <w:rFonts w:ascii="Arial" w:hAnsi="Arial" w:cs="Arial"/>
        </w:rPr>
        <w:t xml:space="preserve"> drawing on expertise as required and to advise the council of implications of policies.</w:t>
      </w:r>
    </w:p>
    <w:p w:rsidR="00463A15" w:rsidRDefault="000E1976" w:rsidP="003322A6">
      <w:pPr>
        <w:numPr>
          <w:ilvl w:val="0"/>
          <w:numId w:val="2"/>
        </w:numPr>
        <w:spacing w:before="120" w:after="120" w:line="276" w:lineRule="auto"/>
        <w:jc w:val="both"/>
        <w:rPr>
          <w:rFonts w:ascii="Arial" w:hAnsi="Arial" w:cs="Arial"/>
        </w:rPr>
      </w:pPr>
      <w:r>
        <w:rPr>
          <w:rFonts w:ascii="Arial" w:hAnsi="Arial" w:cs="Arial"/>
        </w:rPr>
        <w:t>To</w:t>
      </w:r>
      <w:r w:rsidR="00463A15">
        <w:rPr>
          <w:rFonts w:ascii="Arial" w:hAnsi="Arial" w:cs="Arial"/>
        </w:rPr>
        <w:t xml:space="preserve"> </w:t>
      </w:r>
      <w:r>
        <w:rPr>
          <w:rFonts w:ascii="Arial" w:hAnsi="Arial" w:cs="Arial"/>
        </w:rPr>
        <w:t>maintain</w:t>
      </w:r>
      <w:r w:rsidR="00463A15">
        <w:rPr>
          <w:rFonts w:ascii="Arial" w:hAnsi="Arial" w:cs="Arial"/>
        </w:rPr>
        <w:t xml:space="preserve"> records and systems as are </w:t>
      </w:r>
      <w:r>
        <w:rPr>
          <w:rFonts w:ascii="Arial" w:hAnsi="Arial" w:cs="Arial"/>
        </w:rPr>
        <w:t>necessary</w:t>
      </w:r>
      <w:r w:rsidR="00463A15">
        <w:rPr>
          <w:rFonts w:ascii="Arial" w:hAnsi="Arial" w:cs="Arial"/>
        </w:rPr>
        <w:t xml:space="preserve"> for the effective administration of the </w:t>
      </w:r>
      <w:r>
        <w:rPr>
          <w:rFonts w:ascii="Arial" w:hAnsi="Arial" w:cs="Arial"/>
        </w:rPr>
        <w:t>affairs</w:t>
      </w:r>
      <w:r w:rsidR="00463A15">
        <w:rPr>
          <w:rFonts w:ascii="Arial" w:hAnsi="Arial" w:cs="Arial"/>
        </w:rPr>
        <w:t xml:space="preserve"> </w:t>
      </w:r>
      <w:r>
        <w:rPr>
          <w:rFonts w:ascii="Arial" w:hAnsi="Arial" w:cs="Arial"/>
        </w:rPr>
        <w:t>of</w:t>
      </w:r>
      <w:r w:rsidR="00463A15">
        <w:rPr>
          <w:rFonts w:ascii="Arial" w:hAnsi="Arial" w:cs="Arial"/>
        </w:rPr>
        <w:t xml:space="preserve"> the council</w:t>
      </w:r>
      <w:r w:rsidR="0043457A">
        <w:rPr>
          <w:rFonts w:ascii="Arial" w:hAnsi="Arial" w:cs="Arial"/>
        </w:rPr>
        <w:t>.</w:t>
      </w:r>
    </w:p>
    <w:p w:rsidR="003322A6" w:rsidRDefault="003322A6" w:rsidP="003322A6">
      <w:pPr>
        <w:numPr>
          <w:ilvl w:val="0"/>
          <w:numId w:val="2"/>
        </w:numPr>
        <w:spacing w:before="120" w:after="120" w:line="276" w:lineRule="auto"/>
        <w:jc w:val="both"/>
        <w:rPr>
          <w:rFonts w:ascii="Arial" w:hAnsi="Arial" w:cs="Arial"/>
        </w:rPr>
      </w:pPr>
      <w:r w:rsidRPr="00BE6881">
        <w:rPr>
          <w:rFonts w:ascii="Arial" w:hAnsi="Arial" w:cs="Arial"/>
        </w:rPr>
        <w:t xml:space="preserve">To </w:t>
      </w:r>
      <w:r w:rsidR="000E1976">
        <w:rPr>
          <w:rFonts w:ascii="Arial" w:hAnsi="Arial" w:cs="Arial"/>
        </w:rPr>
        <w:t>evaluate</w:t>
      </w:r>
      <w:r w:rsidRPr="00BE6881">
        <w:rPr>
          <w:rFonts w:ascii="Arial" w:hAnsi="Arial" w:cs="Arial"/>
        </w:rPr>
        <w:t xml:space="preserve"> reports and other data on activities of the Council and on matters bearing on those activities.  Where appropriate, to discuss such matters with administrators and specialists in particular fields.</w:t>
      </w:r>
    </w:p>
    <w:p w:rsidR="003322A6" w:rsidRDefault="003322A6" w:rsidP="003322A6">
      <w:pPr>
        <w:pStyle w:val="ListParagraph"/>
        <w:numPr>
          <w:ilvl w:val="0"/>
          <w:numId w:val="2"/>
        </w:numPr>
        <w:spacing w:before="120" w:after="120" w:line="276" w:lineRule="auto"/>
        <w:contextualSpacing w:val="0"/>
        <w:jc w:val="both"/>
        <w:rPr>
          <w:rFonts w:ascii="Arial" w:hAnsi="Arial" w:cs="Arial"/>
        </w:rPr>
      </w:pPr>
      <w:r w:rsidRPr="00AE2928">
        <w:rPr>
          <w:rFonts w:ascii="Arial" w:hAnsi="Arial" w:cs="Arial"/>
        </w:rPr>
        <w:t xml:space="preserve">Advising and </w:t>
      </w:r>
      <w:r w:rsidR="0050367E">
        <w:rPr>
          <w:rFonts w:ascii="Arial" w:hAnsi="Arial" w:cs="Arial"/>
        </w:rPr>
        <w:t xml:space="preserve">supporting </w:t>
      </w:r>
      <w:r w:rsidR="000E1976" w:rsidRPr="00AE2928">
        <w:rPr>
          <w:rFonts w:ascii="Arial" w:hAnsi="Arial" w:cs="Arial"/>
        </w:rPr>
        <w:t>Council</w:t>
      </w:r>
      <w:r w:rsidR="0050367E">
        <w:rPr>
          <w:rFonts w:ascii="Arial" w:hAnsi="Arial" w:cs="Arial"/>
        </w:rPr>
        <w:t>l</w:t>
      </w:r>
      <w:r w:rsidR="000E1976" w:rsidRPr="00AE2928">
        <w:rPr>
          <w:rFonts w:ascii="Arial" w:hAnsi="Arial" w:cs="Arial"/>
        </w:rPr>
        <w:t>ors</w:t>
      </w:r>
      <w:r w:rsidRPr="00AE2928">
        <w:rPr>
          <w:rFonts w:ascii="Arial" w:hAnsi="Arial" w:cs="Arial"/>
        </w:rPr>
        <w:t xml:space="preserve"> in their role as Town Council members. Keeping abreast of changes in Local Government legislation and obligations affecting the council, advising members accordingly. </w:t>
      </w:r>
    </w:p>
    <w:p w:rsidR="003322A6" w:rsidRDefault="003322A6" w:rsidP="003322A6">
      <w:pPr>
        <w:numPr>
          <w:ilvl w:val="0"/>
          <w:numId w:val="2"/>
        </w:numPr>
        <w:spacing w:before="120" w:after="120" w:line="276" w:lineRule="auto"/>
        <w:jc w:val="both"/>
        <w:rPr>
          <w:rFonts w:ascii="Arial" w:hAnsi="Arial" w:cs="Arial"/>
        </w:rPr>
      </w:pPr>
      <w:r w:rsidRPr="000E1976">
        <w:rPr>
          <w:rFonts w:ascii="Arial" w:hAnsi="Arial" w:cs="Arial"/>
        </w:rPr>
        <w:t xml:space="preserve">To monitor the implemented policies </w:t>
      </w:r>
      <w:r w:rsidR="0050367E">
        <w:rPr>
          <w:rFonts w:ascii="Arial" w:hAnsi="Arial" w:cs="Arial"/>
        </w:rPr>
        <w:t xml:space="preserve">and decisions </w:t>
      </w:r>
      <w:r w:rsidRPr="000E1976">
        <w:rPr>
          <w:rFonts w:ascii="Arial" w:hAnsi="Arial" w:cs="Arial"/>
        </w:rPr>
        <w:t>of the Council to ensure they are achieving the desired result and where appropriate suggest modifications.</w:t>
      </w:r>
    </w:p>
    <w:p w:rsidR="000E1976" w:rsidRDefault="000E1976" w:rsidP="003322A6">
      <w:pPr>
        <w:numPr>
          <w:ilvl w:val="0"/>
          <w:numId w:val="2"/>
        </w:numPr>
        <w:spacing w:before="120" w:after="120" w:line="276" w:lineRule="auto"/>
        <w:jc w:val="both"/>
        <w:rPr>
          <w:rFonts w:ascii="Arial" w:hAnsi="Arial" w:cs="Arial"/>
        </w:rPr>
      </w:pPr>
      <w:r w:rsidRPr="000E1976">
        <w:rPr>
          <w:rFonts w:ascii="Arial" w:hAnsi="Arial" w:cs="Arial"/>
        </w:rPr>
        <w:t xml:space="preserve">To receive correspondence and documents on behalf of the council </w:t>
      </w:r>
      <w:r>
        <w:rPr>
          <w:rFonts w:ascii="Arial" w:hAnsi="Arial" w:cs="Arial"/>
        </w:rPr>
        <w:t>and to deal with the correspondence or documents or bring such items to the attention of the council. To issue correspondence as a result of instruction or the known policy of the council</w:t>
      </w:r>
      <w:r w:rsidR="0050367E">
        <w:rPr>
          <w:rFonts w:ascii="Arial" w:hAnsi="Arial" w:cs="Arial"/>
        </w:rPr>
        <w:t xml:space="preserve"> and to delegate to the Deputy Town Clerk where appropriate.</w:t>
      </w:r>
      <w:r>
        <w:rPr>
          <w:rFonts w:ascii="Arial" w:hAnsi="Arial" w:cs="Arial"/>
        </w:rPr>
        <w:t xml:space="preserve"> </w:t>
      </w:r>
    </w:p>
    <w:p w:rsidR="003322A6" w:rsidRPr="000E1976" w:rsidRDefault="003322A6" w:rsidP="003322A6">
      <w:pPr>
        <w:numPr>
          <w:ilvl w:val="0"/>
          <w:numId w:val="2"/>
        </w:numPr>
        <w:spacing w:before="120" w:after="120" w:line="276" w:lineRule="auto"/>
        <w:jc w:val="both"/>
        <w:rPr>
          <w:rFonts w:ascii="Arial" w:hAnsi="Arial" w:cs="Arial"/>
        </w:rPr>
      </w:pPr>
      <w:r w:rsidRPr="000E1976">
        <w:rPr>
          <w:rFonts w:ascii="Arial" w:hAnsi="Arial" w:cs="Arial"/>
        </w:rPr>
        <w:t>To act as a representative of the Council as required.</w:t>
      </w:r>
    </w:p>
    <w:p w:rsidR="003322A6" w:rsidRPr="003322A6" w:rsidRDefault="003322A6" w:rsidP="00BE6881">
      <w:pPr>
        <w:spacing w:before="120" w:after="120" w:line="276" w:lineRule="auto"/>
        <w:rPr>
          <w:rFonts w:ascii="Arial" w:hAnsi="Arial" w:cs="Arial"/>
          <w:b/>
        </w:rPr>
      </w:pPr>
    </w:p>
    <w:p w:rsidR="003322A6" w:rsidRDefault="003322A6" w:rsidP="00BE6881">
      <w:pPr>
        <w:spacing w:before="120" w:after="120" w:line="276" w:lineRule="auto"/>
        <w:rPr>
          <w:rFonts w:ascii="Arial" w:hAnsi="Arial" w:cs="Arial"/>
          <w:b/>
        </w:rPr>
      </w:pPr>
      <w:bookmarkStart w:id="5" w:name="_Hlk519183324"/>
      <w:r w:rsidRPr="003322A6">
        <w:rPr>
          <w:rFonts w:ascii="Arial" w:hAnsi="Arial" w:cs="Arial"/>
          <w:b/>
        </w:rPr>
        <w:t xml:space="preserve">Accounting / Audit/ Finance </w:t>
      </w:r>
    </w:p>
    <w:bookmarkEnd w:id="5"/>
    <w:p w:rsidR="003322A6" w:rsidRDefault="003322A6" w:rsidP="003322A6">
      <w:pPr>
        <w:numPr>
          <w:ilvl w:val="0"/>
          <w:numId w:val="2"/>
        </w:numPr>
        <w:spacing w:before="120" w:after="120" w:line="276" w:lineRule="auto"/>
        <w:jc w:val="both"/>
        <w:rPr>
          <w:rFonts w:ascii="Arial" w:hAnsi="Arial" w:cs="Arial"/>
        </w:rPr>
      </w:pPr>
      <w:r>
        <w:rPr>
          <w:rFonts w:ascii="Arial" w:hAnsi="Arial" w:cs="Arial"/>
        </w:rPr>
        <w:lastRenderedPageBreak/>
        <w:t xml:space="preserve">Responsible Financial Officer (RFO) of the council </w:t>
      </w:r>
    </w:p>
    <w:p w:rsidR="005C6C25" w:rsidRDefault="005C6C25" w:rsidP="005C6C25">
      <w:pPr>
        <w:pStyle w:val="ListParagraph"/>
        <w:numPr>
          <w:ilvl w:val="0"/>
          <w:numId w:val="7"/>
        </w:numPr>
        <w:spacing w:before="120" w:after="120" w:line="276" w:lineRule="auto"/>
        <w:jc w:val="both"/>
        <w:rPr>
          <w:rFonts w:ascii="Arial" w:hAnsi="Arial" w:cs="Arial"/>
        </w:rPr>
      </w:pPr>
      <w:r>
        <w:rPr>
          <w:rFonts w:ascii="Arial" w:hAnsi="Arial" w:cs="Arial"/>
        </w:rPr>
        <w:t>The preparation of annual budgets</w:t>
      </w:r>
    </w:p>
    <w:p w:rsidR="005C6C25" w:rsidRDefault="005C6C25" w:rsidP="005C6C25">
      <w:pPr>
        <w:pStyle w:val="ListParagraph"/>
        <w:numPr>
          <w:ilvl w:val="0"/>
          <w:numId w:val="7"/>
        </w:numPr>
        <w:spacing w:before="120" w:after="120" w:line="276" w:lineRule="auto"/>
        <w:jc w:val="both"/>
        <w:rPr>
          <w:rFonts w:ascii="Arial" w:hAnsi="Arial" w:cs="Arial"/>
        </w:rPr>
      </w:pPr>
      <w:r>
        <w:rPr>
          <w:rFonts w:ascii="Arial" w:hAnsi="Arial" w:cs="Arial"/>
        </w:rPr>
        <w:t>Monitoring and balancing of the councils accounts</w:t>
      </w:r>
    </w:p>
    <w:p w:rsidR="005C6C25" w:rsidRDefault="005C6C25" w:rsidP="005C6C25">
      <w:pPr>
        <w:pStyle w:val="ListParagraph"/>
        <w:numPr>
          <w:ilvl w:val="0"/>
          <w:numId w:val="7"/>
        </w:numPr>
        <w:spacing w:before="120" w:after="120" w:line="276" w:lineRule="auto"/>
        <w:jc w:val="both"/>
        <w:rPr>
          <w:rFonts w:ascii="Arial" w:hAnsi="Arial" w:cs="Arial"/>
        </w:rPr>
      </w:pPr>
      <w:r>
        <w:rPr>
          <w:rFonts w:ascii="Arial" w:hAnsi="Arial" w:cs="Arial"/>
        </w:rPr>
        <w:t>Maintenance of all records including those for audit</w:t>
      </w:r>
    </w:p>
    <w:p w:rsidR="005C6C25" w:rsidRDefault="005C6C25" w:rsidP="005C6C25">
      <w:pPr>
        <w:pStyle w:val="ListParagraph"/>
        <w:numPr>
          <w:ilvl w:val="0"/>
          <w:numId w:val="7"/>
        </w:numPr>
        <w:spacing w:before="120" w:after="120" w:line="276" w:lineRule="auto"/>
        <w:jc w:val="both"/>
        <w:rPr>
          <w:rFonts w:ascii="Arial" w:hAnsi="Arial" w:cs="Arial"/>
        </w:rPr>
      </w:pPr>
      <w:r>
        <w:rPr>
          <w:rFonts w:ascii="Arial" w:hAnsi="Arial" w:cs="Arial"/>
        </w:rPr>
        <w:t>VAT and income tax records</w:t>
      </w:r>
    </w:p>
    <w:p w:rsidR="005C6C25" w:rsidRDefault="005C6C25" w:rsidP="005C6C25">
      <w:pPr>
        <w:pStyle w:val="ListParagraph"/>
        <w:numPr>
          <w:ilvl w:val="0"/>
          <w:numId w:val="7"/>
        </w:numPr>
        <w:spacing w:before="120" w:after="120" w:line="276" w:lineRule="auto"/>
        <w:jc w:val="both"/>
        <w:rPr>
          <w:rFonts w:ascii="Arial" w:hAnsi="Arial" w:cs="Arial"/>
        </w:rPr>
      </w:pPr>
      <w:r>
        <w:rPr>
          <w:rFonts w:ascii="Arial" w:hAnsi="Arial" w:cs="Arial"/>
        </w:rPr>
        <w:t>Processing and issuing of invoices</w:t>
      </w:r>
    </w:p>
    <w:p w:rsidR="005C6C25" w:rsidRDefault="005C6C25" w:rsidP="005C6C25">
      <w:pPr>
        <w:pStyle w:val="ListParagraph"/>
        <w:numPr>
          <w:ilvl w:val="0"/>
          <w:numId w:val="7"/>
        </w:numPr>
        <w:spacing w:before="120" w:after="120" w:line="276" w:lineRule="auto"/>
        <w:jc w:val="both"/>
        <w:rPr>
          <w:rFonts w:ascii="Arial" w:hAnsi="Arial" w:cs="Arial"/>
        </w:rPr>
      </w:pPr>
      <w:r>
        <w:rPr>
          <w:rFonts w:ascii="Arial" w:hAnsi="Arial" w:cs="Arial"/>
        </w:rPr>
        <w:t>Managing receipts of payments due to the council</w:t>
      </w:r>
    </w:p>
    <w:p w:rsidR="005C6C25" w:rsidRDefault="005C6C25" w:rsidP="005C6C25">
      <w:pPr>
        <w:pStyle w:val="ListParagraph"/>
        <w:numPr>
          <w:ilvl w:val="0"/>
          <w:numId w:val="7"/>
        </w:numPr>
        <w:spacing w:before="120" w:after="120" w:line="276" w:lineRule="auto"/>
        <w:jc w:val="both"/>
        <w:rPr>
          <w:rFonts w:ascii="Arial" w:hAnsi="Arial" w:cs="Arial"/>
        </w:rPr>
      </w:pPr>
      <w:r>
        <w:rPr>
          <w:rFonts w:ascii="Arial" w:hAnsi="Arial" w:cs="Arial"/>
        </w:rPr>
        <w:t>Payment of wages and statutory deduction schemes</w:t>
      </w:r>
    </w:p>
    <w:p w:rsidR="0043457A" w:rsidRDefault="0043457A" w:rsidP="0043457A">
      <w:pPr>
        <w:pStyle w:val="ListParagraph"/>
        <w:spacing w:before="120" w:after="120" w:line="276" w:lineRule="auto"/>
        <w:ind w:left="2160"/>
        <w:jc w:val="both"/>
        <w:rPr>
          <w:rFonts w:ascii="Arial" w:hAnsi="Arial" w:cs="Arial"/>
        </w:rPr>
      </w:pPr>
    </w:p>
    <w:p w:rsidR="005C6C25" w:rsidRPr="005C6C25" w:rsidRDefault="005C6C25" w:rsidP="005C6C25">
      <w:pPr>
        <w:pStyle w:val="ListParagraph"/>
        <w:numPr>
          <w:ilvl w:val="0"/>
          <w:numId w:val="2"/>
        </w:numPr>
        <w:spacing w:before="120" w:after="120" w:line="276" w:lineRule="auto"/>
        <w:jc w:val="both"/>
        <w:rPr>
          <w:rFonts w:ascii="Arial" w:hAnsi="Arial" w:cs="Arial"/>
        </w:rPr>
      </w:pPr>
      <w:r>
        <w:rPr>
          <w:rFonts w:ascii="Arial" w:hAnsi="Arial" w:cs="Arial"/>
        </w:rPr>
        <w:t>To receive a</w:t>
      </w:r>
      <w:r w:rsidR="0043457A">
        <w:rPr>
          <w:rFonts w:ascii="Arial" w:hAnsi="Arial" w:cs="Arial"/>
        </w:rPr>
        <w:t>n</w:t>
      </w:r>
      <w:r>
        <w:rPr>
          <w:rFonts w:ascii="Arial" w:hAnsi="Arial" w:cs="Arial"/>
        </w:rPr>
        <w:t xml:space="preserve">d report in respect of </w:t>
      </w:r>
      <w:r w:rsidR="000E1976">
        <w:rPr>
          <w:rFonts w:ascii="Arial" w:hAnsi="Arial" w:cs="Arial"/>
        </w:rPr>
        <w:t>goods</w:t>
      </w:r>
      <w:r>
        <w:rPr>
          <w:rFonts w:ascii="Arial" w:hAnsi="Arial" w:cs="Arial"/>
        </w:rPr>
        <w:t xml:space="preserve"> and </w:t>
      </w:r>
      <w:r w:rsidR="000E1976">
        <w:rPr>
          <w:rFonts w:ascii="Arial" w:hAnsi="Arial" w:cs="Arial"/>
        </w:rPr>
        <w:t>services</w:t>
      </w:r>
      <w:r>
        <w:rPr>
          <w:rFonts w:ascii="Arial" w:hAnsi="Arial" w:cs="Arial"/>
        </w:rPr>
        <w:t xml:space="preserve"> to be </w:t>
      </w:r>
      <w:r w:rsidR="000E1976">
        <w:rPr>
          <w:rFonts w:ascii="Arial" w:hAnsi="Arial" w:cs="Arial"/>
        </w:rPr>
        <w:t>paid</w:t>
      </w:r>
      <w:r>
        <w:rPr>
          <w:rFonts w:ascii="Arial" w:hAnsi="Arial" w:cs="Arial"/>
        </w:rPr>
        <w:t xml:space="preserve"> for by the </w:t>
      </w:r>
      <w:r w:rsidR="0043457A">
        <w:rPr>
          <w:rFonts w:ascii="Arial" w:hAnsi="Arial" w:cs="Arial"/>
        </w:rPr>
        <w:t>C</w:t>
      </w:r>
      <w:r>
        <w:rPr>
          <w:rFonts w:ascii="Arial" w:hAnsi="Arial" w:cs="Arial"/>
        </w:rPr>
        <w:t xml:space="preserve">ouncil and to ensure such accounts are met in </w:t>
      </w:r>
      <w:r w:rsidR="000E1976">
        <w:rPr>
          <w:rFonts w:ascii="Arial" w:hAnsi="Arial" w:cs="Arial"/>
        </w:rPr>
        <w:t>accordance</w:t>
      </w:r>
      <w:r>
        <w:rPr>
          <w:rFonts w:ascii="Arial" w:hAnsi="Arial" w:cs="Arial"/>
        </w:rPr>
        <w:t xml:space="preserve"> with the policies of the </w:t>
      </w:r>
      <w:r w:rsidR="000E1976">
        <w:rPr>
          <w:rFonts w:ascii="Arial" w:hAnsi="Arial" w:cs="Arial"/>
        </w:rPr>
        <w:t>council</w:t>
      </w:r>
      <w:r w:rsidR="0043457A">
        <w:rPr>
          <w:rFonts w:ascii="Arial" w:hAnsi="Arial" w:cs="Arial"/>
        </w:rPr>
        <w:t>.</w:t>
      </w:r>
    </w:p>
    <w:p w:rsidR="003322A6" w:rsidRDefault="003322A6" w:rsidP="003322A6">
      <w:pPr>
        <w:numPr>
          <w:ilvl w:val="0"/>
          <w:numId w:val="2"/>
        </w:numPr>
        <w:spacing w:before="120" w:after="120" w:line="276" w:lineRule="auto"/>
        <w:jc w:val="both"/>
        <w:rPr>
          <w:rFonts w:ascii="Arial" w:hAnsi="Arial" w:cs="Arial"/>
        </w:rPr>
      </w:pPr>
      <w:r w:rsidRPr="00BE6881">
        <w:rPr>
          <w:rFonts w:ascii="Arial" w:hAnsi="Arial" w:cs="Arial"/>
        </w:rPr>
        <w:t xml:space="preserve">To monitor the Council’s </w:t>
      </w:r>
      <w:r>
        <w:rPr>
          <w:rFonts w:ascii="Arial" w:hAnsi="Arial" w:cs="Arial"/>
        </w:rPr>
        <w:t>Finances</w:t>
      </w:r>
      <w:r w:rsidRPr="00BE6881">
        <w:rPr>
          <w:rFonts w:ascii="Arial" w:hAnsi="Arial" w:cs="Arial"/>
        </w:rPr>
        <w:t xml:space="preserve"> and prepare </w:t>
      </w:r>
      <w:r>
        <w:rPr>
          <w:rFonts w:ascii="Arial" w:hAnsi="Arial" w:cs="Arial"/>
        </w:rPr>
        <w:t xml:space="preserve">annual accounts and </w:t>
      </w:r>
      <w:r w:rsidRPr="00BE6881">
        <w:rPr>
          <w:rFonts w:ascii="Arial" w:hAnsi="Arial" w:cs="Arial"/>
        </w:rPr>
        <w:t>records for audit p</w:t>
      </w:r>
      <w:r>
        <w:rPr>
          <w:rFonts w:ascii="Arial" w:hAnsi="Arial" w:cs="Arial"/>
        </w:rPr>
        <w:t>urposes</w:t>
      </w:r>
      <w:r w:rsidRPr="00BE6881">
        <w:rPr>
          <w:rFonts w:ascii="Arial" w:hAnsi="Arial" w:cs="Arial"/>
        </w:rPr>
        <w:t xml:space="preserve"> and VAT.</w:t>
      </w:r>
    </w:p>
    <w:p w:rsidR="00463A15" w:rsidRDefault="00463A15" w:rsidP="003322A6">
      <w:pPr>
        <w:numPr>
          <w:ilvl w:val="0"/>
          <w:numId w:val="2"/>
        </w:numPr>
        <w:spacing w:before="120" w:after="120" w:line="276" w:lineRule="auto"/>
        <w:jc w:val="both"/>
        <w:rPr>
          <w:rFonts w:ascii="Arial" w:hAnsi="Arial" w:cs="Arial"/>
        </w:rPr>
      </w:pPr>
      <w:r>
        <w:rPr>
          <w:rFonts w:ascii="Arial" w:hAnsi="Arial" w:cs="Arial"/>
        </w:rPr>
        <w:t xml:space="preserve">To </w:t>
      </w:r>
      <w:r w:rsidR="000E1976">
        <w:rPr>
          <w:rFonts w:ascii="Arial" w:hAnsi="Arial" w:cs="Arial"/>
        </w:rPr>
        <w:t>prepare</w:t>
      </w:r>
      <w:r>
        <w:rPr>
          <w:rFonts w:ascii="Arial" w:hAnsi="Arial" w:cs="Arial"/>
        </w:rPr>
        <w:t xml:space="preserve"> </w:t>
      </w:r>
      <w:r w:rsidR="000E1976">
        <w:rPr>
          <w:rFonts w:ascii="Arial" w:hAnsi="Arial" w:cs="Arial"/>
        </w:rPr>
        <w:t>tenders</w:t>
      </w:r>
      <w:r>
        <w:rPr>
          <w:rFonts w:ascii="Arial" w:hAnsi="Arial" w:cs="Arial"/>
        </w:rPr>
        <w:t xml:space="preserve"> in accordance with requirements of public contract regulations 2015</w:t>
      </w:r>
      <w:r w:rsidR="0050367E">
        <w:rPr>
          <w:rFonts w:ascii="Arial" w:hAnsi="Arial" w:cs="Arial"/>
        </w:rPr>
        <w:t>.</w:t>
      </w:r>
    </w:p>
    <w:p w:rsidR="0050367E" w:rsidRPr="00BE6881" w:rsidRDefault="0050367E" w:rsidP="003322A6">
      <w:pPr>
        <w:numPr>
          <w:ilvl w:val="0"/>
          <w:numId w:val="2"/>
        </w:numPr>
        <w:spacing w:before="120" w:after="120" w:line="276" w:lineRule="auto"/>
        <w:jc w:val="both"/>
        <w:rPr>
          <w:rFonts w:ascii="Arial" w:hAnsi="Arial" w:cs="Arial"/>
        </w:rPr>
      </w:pPr>
      <w:r>
        <w:rPr>
          <w:rFonts w:ascii="Arial" w:hAnsi="Arial" w:cs="Arial"/>
        </w:rPr>
        <w:t xml:space="preserve">Any other duties that fall under the RFO responsibilities. </w:t>
      </w:r>
    </w:p>
    <w:p w:rsidR="003322A6" w:rsidRDefault="003322A6" w:rsidP="00BE6881">
      <w:pPr>
        <w:spacing w:before="120" w:after="120" w:line="276" w:lineRule="auto"/>
        <w:rPr>
          <w:rFonts w:ascii="Arial" w:hAnsi="Arial" w:cs="Arial"/>
          <w:b/>
        </w:rPr>
      </w:pPr>
    </w:p>
    <w:p w:rsidR="003322A6" w:rsidRDefault="003322A6" w:rsidP="00BE6881">
      <w:pPr>
        <w:spacing w:before="120" w:after="120" w:line="276" w:lineRule="auto"/>
        <w:rPr>
          <w:rFonts w:ascii="Arial" w:hAnsi="Arial" w:cs="Arial"/>
          <w:b/>
        </w:rPr>
      </w:pPr>
      <w:bookmarkStart w:id="6" w:name="_Hlk519183334"/>
      <w:r>
        <w:rPr>
          <w:rFonts w:ascii="Arial" w:hAnsi="Arial" w:cs="Arial"/>
          <w:b/>
        </w:rPr>
        <w:t xml:space="preserve">Public Relations </w:t>
      </w:r>
    </w:p>
    <w:bookmarkEnd w:id="6"/>
    <w:p w:rsidR="0043457A" w:rsidRPr="00463A15" w:rsidRDefault="0043457A" w:rsidP="0043457A">
      <w:pPr>
        <w:pStyle w:val="ListParagraph"/>
        <w:numPr>
          <w:ilvl w:val="0"/>
          <w:numId w:val="2"/>
        </w:numPr>
        <w:spacing w:before="120" w:after="120" w:line="276" w:lineRule="auto"/>
        <w:jc w:val="both"/>
        <w:rPr>
          <w:rFonts w:ascii="Arial" w:hAnsi="Arial" w:cs="Arial"/>
        </w:rPr>
      </w:pPr>
      <w:r>
        <w:rPr>
          <w:rFonts w:ascii="Arial" w:hAnsi="Arial" w:cs="Arial"/>
        </w:rPr>
        <w:t>To prepare in consultation with the chair and to ensure compliance against liability and litigation, press releases and responses to enquiries from the media about activities and decisions of the Council.</w:t>
      </w:r>
    </w:p>
    <w:p w:rsidR="003322A6" w:rsidRDefault="003322A6" w:rsidP="003322A6">
      <w:pPr>
        <w:numPr>
          <w:ilvl w:val="0"/>
          <w:numId w:val="2"/>
        </w:numPr>
        <w:spacing w:before="120" w:after="120" w:line="276" w:lineRule="auto"/>
        <w:jc w:val="both"/>
        <w:rPr>
          <w:rFonts w:ascii="Arial" w:hAnsi="Arial" w:cs="Arial"/>
        </w:rPr>
      </w:pPr>
      <w:r>
        <w:rPr>
          <w:rFonts w:ascii="Arial" w:hAnsi="Arial" w:cs="Arial"/>
        </w:rPr>
        <w:t>Updat</w:t>
      </w:r>
      <w:r w:rsidR="00463A15">
        <w:rPr>
          <w:rFonts w:ascii="Arial" w:hAnsi="Arial" w:cs="Arial"/>
        </w:rPr>
        <w:t>e and monitor</w:t>
      </w:r>
      <w:r>
        <w:rPr>
          <w:rFonts w:ascii="Arial" w:hAnsi="Arial" w:cs="Arial"/>
        </w:rPr>
        <w:t xml:space="preserve"> </w:t>
      </w:r>
      <w:r w:rsidR="0043457A">
        <w:rPr>
          <w:rFonts w:ascii="Arial" w:hAnsi="Arial" w:cs="Arial"/>
        </w:rPr>
        <w:t>C</w:t>
      </w:r>
      <w:r>
        <w:rPr>
          <w:rFonts w:ascii="Arial" w:hAnsi="Arial" w:cs="Arial"/>
        </w:rPr>
        <w:t>ouncil Social Media channels</w:t>
      </w:r>
      <w:r w:rsidR="0043457A">
        <w:rPr>
          <w:rFonts w:ascii="Arial" w:hAnsi="Arial" w:cs="Arial"/>
        </w:rPr>
        <w:t>.</w:t>
      </w:r>
    </w:p>
    <w:p w:rsidR="00463A15" w:rsidRDefault="00463A15" w:rsidP="003322A6">
      <w:pPr>
        <w:numPr>
          <w:ilvl w:val="0"/>
          <w:numId w:val="2"/>
        </w:numPr>
        <w:spacing w:before="120" w:after="120" w:line="276" w:lineRule="auto"/>
        <w:jc w:val="both"/>
        <w:rPr>
          <w:rFonts w:ascii="Arial" w:hAnsi="Arial" w:cs="Arial"/>
        </w:rPr>
      </w:pPr>
      <w:r>
        <w:rPr>
          <w:rFonts w:ascii="Arial" w:hAnsi="Arial" w:cs="Arial"/>
        </w:rPr>
        <w:t xml:space="preserve">To promote the </w:t>
      </w:r>
      <w:r w:rsidR="0043457A">
        <w:rPr>
          <w:rFonts w:ascii="Arial" w:hAnsi="Arial" w:cs="Arial"/>
        </w:rPr>
        <w:t>C</w:t>
      </w:r>
      <w:r>
        <w:rPr>
          <w:rFonts w:ascii="Arial" w:hAnsi="Arial" w:cs="Arial"/>
        </w:rPr>
        <w:t xml:space="preserve">ouncil through its website and to ensure information is regularly and </w:t>
      </w:r>
      <w:r w:rsidR="000E1976">
        <w:rPr>
          <w:rFonts w:ascii="Arial" w:hAnsi="Arial" w:cs="Arial"/>
        </w:rPr>
        <w:t>accurately</w:t>
      </w:r>
      <w:r>
        <w:rPr>
          <w:rFonts w:ascii="Arial" w:hAnsi="Arial" w:cs="Arial"/>
        </w:rPr>
        <w:t xml:space="preserve"> updated</w:t>
      </w:r>
      <w:r w:rsidR="0043457A">
        <w:rPr>
          <w:rFonts w:ascii="Arial" w:hAnsi="Arial" w:cs="Arial"/>
        </w:rPr>
        <w:t>.</w:t>
      </w:r>
    </w:p>
    <w:p w:rsidR="006D21C5" w:rsidRDefault="0043457A" w:rsidP="006D21C5">
      <w:pPr>
        <w:numPr>
          <w:ilvl w:val="0"/>
          <w:numId w:val="2"/>
        </w:numPr>
        <w:spacing w:before="120" w:after="120" w:line="276" w:lineRule="auto"/>
        <w:jc w:val="both"/>
        <w:rPr>
          <w:rFonts w:ascii="Arial" w:hAnsi="Arial" w:cs="Arial"/>
        </w:rPr>
      </w:pPr>
      <w:r>
        <w:rPr>
          <w:rFonts w:ascii="Arial" w:hAnsi="Arial" w:cs="Arial"/>
        </w:rPr>
        <w:t>Effectively manage complaints under the Council’s complaints process.</w:t>
      </w:r>
    </w:p>
    <w:p w:rsidR="00463A15" w:rsidRPr="006D21C5" w:rsidRDefault="000E1976" w:rsidP="006D21C5">
      <w:pPr>
        <w:numPr>
          <w:ilvl w:val="0"/>
          <w:numId w:val="2"/>
        </w:numPr>
        <w:spacing w:before="120" w:after="120" w:line="276" w:lineRule="auto"/>
        <w:jc w:val="both"/>
        <w:rPr>
          <w:rFonts w:ascii="Arial" w:hAnsi="Arial" w:cs="Arial"/>
        </w:rPr>
      </w:pPr>
      <w:r w:rsidRPr="006D21C5">
        <w:rPr>
          <w:rFonts w:ascii="Arial" w:hAnsi="Arial" w:cs="Arial"/>
        </w:rPr>
        <w:t xml:space="preserve">To support </w:t>
      </w:r>
      <w:r w:rsidR="0043457A" w:rsidRPr="006D21C5">
        <w:rPr>
          <w:rFonts w:ascii="Arial" w:hAnsi="Arial" w:cs="Arial"/>
        </w:rPr>
        <w:t>C</w:t>
      </w:r>
      <w:r w:rsidRPr="006D21C5">
        <w:rPr>
          <w:rFonts w:ascii="Arial" w:hAnsi="Arial" w:cs="Arial"/>
        </w:rPr>
        <w:t>ouncilors in their duties and act as a representative of the council as required to</w:t>
      </w:r>
      <w:r w:rsidR="00463A15" w:rsidRPr="006D21C5">
        <w:rPr>
          <w:rFonts w:ascii="Arial" w:hAnsi="Arial" w:cs="Arial"/>
        </w:rPr>
        <w:t xml:space="preserve"> build effective </w:t>
      </w:r>
      <w:r w:rsidRPr="006D21C5">
        <w:rPr>
          <w:rFonts w:ascii="Arial" w:hAnsi="Arial" w:cs="Arial"/>
        </w:rPr>
        <w:t>relationships</w:t>
      </w:r>
      <w:r w:rsidR="00463A15" w:rsidRPr="006D21C5">
        <w:rPr>
          <w:rFonts w:ascii="Arial" w:hAnsi="Arial" w:cs="Arial"/>
        </w:rPr>
        <w:t xml:space="preserve"> with the public, local </w:t>
      </w:r>
      <w:r w:rsidRPr="006D21C5">
        <w:rPr>
          <w:rFonts w:ascii="Arial" w:hAnsi="Arial" w:cs="Arial"/>
        </w:rPr>
        <w:t>authorities</w:t>
      </w:r>
      <w:r w:rsidR="00463A15" w:rsidRPr="006D21C5">
        <w:rPr>
          <w:rFonts w:ascii="Arial" w:hAnsi="Arial" w:cs="Arial"/>
        </w:rPr>
        <w:t xml:space="preserve"> and outside bodies, </w:t>
      </w:r>
      <w:proofErr w:type="spellStart"/>
      <w:r w:rsidRPr="006D21C5">
        <w:rPr>
          <w:rFonts w:ascii="Arial" w:hAnsi="Arial" w:cs="Arial"/>
        </w:rPr>
        <w:t>organisations</w:t>
      </w:r>
      <w:proofErr w:type="spellEnd"/>
      <w:r w:rsidR="00463A15" w:rsidRPr="006D21C5">
        <w:rPr>
          <w:rFonts w:ascii="Arial" w:hAnsi="Arial" w:cs="Arial"/>
        </w:rPr>
        <w:t xml:space="preserve"> </w:t>
      </w:r>
      <w:r w:rsidRPr="006D21C5">
        <w:rPr>
          <w:rFonts w:ascii="Arial" w:hAnsi="Arial" w:cs="Arial"/>
        </w:rPr>
        <w:t>including</w:t>
      </w:r>
      <w:r w:rsidR="00463A15" w:rsidRPr="006D21C5">
        <w:rPr>
          <w:rFonts w:ascii="Arial" w:hAnsi="Arial" w:cs="Arial"/>
        </w:rPr>
        <w:t xml:space="preserve"> the media and to respond to their </w:t>
      </w:r>
      <w:r w:rsidRPr="006D21C5">
        <w:rPr>
          <w:rFonts w:ascii="Arial" w:hAnsi="Arial" w:cs="Arial"/>
        </w:rPr>
        <w:t>enquiries</w:t>
      </w:r>
      <w:r w:rsidR="00463A15" w:rsidRPr="006D21C5">
        <w:rPr>
          <w:rFonts w:ascii="Arial" w:hAnsi="Arial" w:cs="Arial"/>
        </w:rPr>
        <w:t xml:space="preserve">. </w:t>
      </w:r>
    </w:p>
    <w:p w:rsidR="001D020F" w:rsidRDefault="001D020F" w:rsidP="00BE6881">
      <w:pPr>
        <w:spacing w:before="120" w:after="120" w:line="276" w:lineRule="auto"/>
        <w:rPr>
          <w:rFonts w:ascii="Arial" w:hAnsi="Arial" w:cs="Arial"/>
          <w:b/>
        </w:rPr>
      </w:pPr>
    </w:p>
    <w:p w:rsidR="003322A6" w:rsidRDefault="003322A6" w:rsidP="00BE6881">
      <w:pPr>
        <w:spacing w:before="120" w:after="120" w:line="276" w:lineRule="auto"/>
        <w:rPr>
          <w:rFonts w:ascii="Arial" w:hAnsi="Arial" w:cs="Arial"/>
          <w:b/>
        </w:rPr>
      </w:pPr>
      <w:bookmarkStart w:id="7" w:name="_Hlk519183342"/>
      <w:r>
        <w:rPr>
          <w:rFonts w:ascii="Arial" w:hAnsi="Arial" w:cs="Arial"/>
          <w:b/>
        </w:rPr>
        <w:lastRenderedPageBreak/>
        <w:t xml:space="preserve">Health &amp; Safety </w:t>
      </w:r>
    </w:p>
    <w:bookmarkEnd w:id="7"/>
    <w:p w:rsidR="003322A6" w:rsidRDefault="003322A6" w:rsidP="003322A6">
      <w:pPr>
        <w:numPr>
          <w:ilvl w:val="0"/>
          <w:numId w:val="2"/>
        </w:numPr>
        <w:spacing w:before="120" w:after="120" w:line="276" w:lineRule="auto"/>
        <w:jc w:val="both"/>
        <w:rPr>
          <w:rFonts w:ascii="Arial" w:hAnsi="Arial" w:cs="Arial"/>
        </w:rPr>
      </w:pPr>
      <w:r>
        <w:rPr>
          <w:rFonts w:ascii="Arial" w:hAnsi="Arial" w:cs="Arial"/>
        </w:rPr>
        <w:t>Health and Safety Officer</w:t>
      </w:r>
      <w:r w:rsidR="006D21C5">
        <w:rPr>
          <w:rFonts w:ascii="Arial" w:hAnsi="Arial" w:cs="Arial"/>
        </w:rPr>
        <w:t>:</w:t>
      </w:r>
    </w:p>
    <w:p w:rsidR="005C6C25" w:rsidRDefault="005C6C25" w:rsidP="005C6C25">
      <w:pPr>
        <w:pStyle w:val="ListParagraph"/>
        <w:numPr>
          <w:ilvl w:val="0"/>
          <w:numId w:val="6"/>
        </w:numPr>
        <w:spacing w:before="120" w:after="120" w:line="276" w:lineRule="auto"/>
        <w:jc w:val="both"/>
        <w:rPr>
          <w:rFonts w:ascii="Arial" w:hAnsi="Arial" w:cs="Arial"/>
        </w:rPr>
      </w:pPr>
      <w:r>
        <w:rPr>
          <w:rFonts w:ascii="Arial" w:hAnsi="Arial" w:cs="Arial"/>
        </w:rPr>
        <w:t>Ensuring compliance with</w:t>
      </w:r>
      <w:r w:rsidR="00860555">
        <w:rPr>
          <w:rFonts w:ascii="Arial" w:hAnsi="Arial" w:cs="Arial"/>
        </w:rPr>
        <w:t xml:space="preserve"> </w:t>
      </w:r>
      <w:r>
        <w:rPr>
          <w:rFonts w:ascii="Arial" w:hAnsi="Arial" w:cs="Arial"/>
        </w:rPr>
        <w:t>a</w:t>
      </w:r>
      <w:r w:rsidR="00860555">
        <w:rPr>
          <w:rFonts w:ascii="Arial" w:hAnsi="Arial" w:cs="Arial"/>
        </w:rPr>
        <w:t>l</w:t>
      </w:r>
      <w:r>
        <w:rPr>
          <w:rFonts w:ascii="Arial" w:hAnsi="Arial" w:cs="Arial"/>
        </w:rPr>
        <w:t xml:space="preserve">l health and </w:t>
      </w:r>
      <w:r w:rsidR="000E1976">
        <w:rPr>
          <w:rFonts w:ascii="Arial" w:hAnsi="Arial" w:cs="Arial"/>
        </w:rPr>
        <w:t>safety</w:t>
      </w:r>
      <w:r>
        <w:rPr>
          <w:rFonts w:ascii="Arial" w:hAnsi="Arial" w:cs="Arial"/>
        </w:rPr>
        <w:t xml:space="preserve"> regulations</w:t>
      </w:r>
    </w:p>
    <w:p w:rsidR="005C6C25" w:rsidRPr="005C6C25" w:rsidRDefault="005C6C25" w:rsidP="005C6C25">
      <w:pPr>
        <w:pStyle w:val="ListParagraph"/>
        <w:numPr>
          <w:ilvl w:val="0"/>
          <w:numId w:val="6"/>
        </w:numPr>
        <w:spacing w:before="120" w:after="120" w:line="276" w:lineRule="auto"/>
        <w:jc w:val="both"/>
        <w:rPr>
          <w:rFonts w:ascii="Arial" w:hAnsi="Arial" w:cs="Arial"/>
        </w:rPr>
      </w:pPr>
      <w:r>
        <w:rPr>
          <w:rFonts w:ascii="Arial" w:hAnsi="Arial" w:cs="Arial"/>
        </w:rPr>
        <w:t xml:space="preserve">Ensuring the </w:t>
      </w:r>
      <w:r w:rsidR="006D21C5">
        <w:rPr>
          <w:rFonts w:ascii="Arial" w:hAnsi="Arial" w:cs="Arial"/>
        </w:rPr>
        <w:t>C</w:t>
      </w:r>
      <w:r>
        <w:rPr>
          <w:rFonts w:ascii="Arial" w:hAnsi="Arial" w:cs="Arial"/>
        </w:rPr>
        <w:t xml:space="preserve">ouncils obligations for risk management </w:t>
      </w:r>
      <w:r w:rsidR="000E1976">
        <w:rPr>
          <w:rFonts w:ascii="Arial" w:hAnsi="Arial" w:cs="Arial"/>
        </w:rPr>
        <w:t>including</w:t>
      </w:r>
      <w:r>
        <w:rPr>
          <w:rFonts w:ascii="Arial" w:hAnsi="Arial" w:cs="Arial"/>
        </w:rPr>
        <w:t xml:space="preserve"> risk assessment are properly met where necessary </w:t>
      </w:r>
      <w:r w:rsidR="000E1976">
        <w:rPr>
          <w:rFonts w:ascii="Arial" w:hAnsi="Arial" w:cs="Arial"/>
        </w:rPr>
        <w:t>risks</w:t>
      </w:r>
      <w:r>
        <w:rPr>
          <w:rFonts w:ascii="Arial" w:hAnsi="Arial" w:cs="Arial"/>
        </w:rPr>
        <w:t xml:space="preserve"> are </w:t>
      </w:r>
      <w:r w:rsidR="000E1976">
        <w:rPr>
          <w:rFonts w:ascii="Arial" w:hAnsi="Arial" w:cs="Arial"/>
        </w:rPr>
        <w:t>adequately</w:t>
      </w:r>
      <w:r>
        <w:rPr>
          <w:rFonts w:ascii="Arial" w:hAnsi="Arial" w:cs="Arial"/>
        </w:rPr>
        <w:t xml:space="preserve"> insured.</w:t>
      </w:r>
    </w:p>
    <w:p w:rsidR="003322A6" w:rsidRDefault="003322A6" w:rsidP="00BE6881">
      <w:pPr>
        <w:spacing w:before="120" w:after="120" w:line="276" w:lineRule="auto"/>
        <w:rPr>
          <w:rFonts w:ascii="Arial" w:hAnsi="Arial" w:cs="Arial"/>
          <w:b/>
        </w:rPr>
      </w:pPr>
      <w:bookmarkStart w:id="8" w:name="_Hlk519183350"/>
      <w:r>
        <w:rPr>
          <w:rFonts w:ascii="Arial" w:hAnsi="Arial" w:cs="Arial"/>
          <w:b/>
        </w:rPr>
        <w:t>Council Land &amp; property</w:t>
      </w:r>
    </w:p>
    <w:bookmarkEnd w:id="8"/>
    <w:p w:rsidR="00463A15" w:rsidRDefault="00463A15" w:rsidP="003322A6">
      <w:pPr>
        <w:numPr>
          <w:ilvl w:val="0"/>
          <w:numId w:val="2"/>
        </w:numPr>
        <w:spacing w:before="120" w:after="120" w:line="276" w:lineRule="auto"/>
        <w:jc w:val="both"/>
        <w:rPr>
          <w:rFonts w:ascii="Arial" w:hAnsi="Arial" w:cs="Arial"/>
        </w:rPr>
      </w:pPr>
      <w:r>
        <w:rPr>
          <w:rFonts w:ascii="Arial" w:hAnsi="Arial" w:cs="Arial"/>
        </w:rPr>
        <w:t xml:space="preserve">To monitor, manage and maintain all deeds, leases, contracts and other legal or confidential </w:t>
      </w:r>
      <w:r w:rsidR="000E1976">
        <w:rPr>
          <w:rFonts w:ascii="Arial" w:hAnsi="Arial" w:cs="Arial"/>
        </w:rPr>
        <w:t>documentation</w:t>
      </w:r>
      <w:r>
        <w:rPr>
          <w:rFonts w:ascii="Arial" w:hAnsi="Arial" w:cs="Arial"/>
        </w:rPr>
        <w:t xml:space="preserve"> in a </w:t>
      </w:r>
      <w:r w:rsidR="000E1976">
        <w:rPr>
          <w:rFonts w:ascii="Arial" w:hAnsi="Arial" w:cs="Arial"/>
        </w:rPr>
        <w:t>safe</w:t>
      </w:r>
      <w:r>
        <w:rPr>
          <w:rFonts w:ascii="Arial" w:hAnsi="Arial" w:cs="Arial"/>
        </w:rPr>
        <w:t xml:space="preserve"> and </w:t>
      </w:r>
      <w:r w:rsidR="000E1976">
        <w:rPr>
          <w:rFonts w:ascii="Arial" w:hAnsi="Arial" w:cs="Arial"/>
        </w:rPr>
        <w:t>secure</w:t>
      </w:r>
      <w:r>
        <w:rPr>
          <w:rFonts w:ascii="Arial" w:hAnsi="Arial" w:cs="Arial"/>
        </w:rPr>
        <w:t xml:space="preserve"> </w:t>
      </w:r>
      <w:r w:rsidR="000E1976">
        <w:rPr>
          <w:rFonts w:ascii="Arial" w:hAnsi="Arial" w:cs="Arial"/>
        </w:rPr>
        <w:t>manner</w:t>
      </w:r>
      <w:r>
        <w:rPr>
          <w:rFonts w:ascii="Arial" w:hAnsi="Arial" w:cs="Arial"/>
        </w:rPr>
        <w:t xml:space="preserve">. </w:t>
      </w:r>
    </w:p>
    <w:p w:rsidR="003322A6" w:rsidRDefault="003322A6" w:rsidP="003322A6">
      <w:pPr>
        <w:numPr>
          <w:ilvl w:val="0"/>
          <w:numId w:val="2"/>
        </w:numPr>
        <w:spacing w:before="120" w:after="120" w:line="276" w:lineRule="auto"/>
        <w:jc w:val="both"/>
        <w:rPr>
          <w:rFonts w:ascii="Arial" w:hAnsi="Arial" w:cs="Arial"/>
        </w:rPr>
      </w:pPr>
      <w:r w:rsidRPr="007B0245">
        <w:rPr>
          <w:rFonts w:ascii="Arial" w:hAnsi="Arial" w:cs="Arial"/>
        </w:rPr>
        <w:t xml:space="preserve">Property management, including Olney Centre, Cemetery and workshop, Recreation Ground and </w:t>
      </w:r>
      <w:r>
        <w:rPr>
          <w:rFonts w:ascii="Arial" w:hAnsi="Arial" w:cs="Arial"/>
        </w:rPr>
        <w:t>b</w:t>
      </w:r>
      <w:r w:rsidRPr="007B0245">
        <w:rPr>
          <w:rFonts w:ascii="Arial" w:hAnsi="Arial" w:cs="Arial"/>
        </w:rPr>
        <w:t>us shelters</w:t>
      </w:r>
      <w:r w:rsidR="006D21C5">
        <w:rPr>
          <w:rFonts w:ascii="Arial" w:hAnsi="Arial" w:cs="Arial"/>
        </w:rPr>
        <w:t>.</w:t>
      </w:r>
    </w:p>
    <w:p w:rsidR="00C61168" w:rsidRPr="00FB5260" w:rsidRDefault="00C61168" w:rsidP="00C61168">
      <w:pPr>
        <w:numPr>
          <w:ilvl w:val="0"/>
          <w:numId w:val="2"/>
        </w:numPr>
        <w:spacing w:before="120" w:after="120" w:line="276" w:lineRule="auto"/>
        <w:jc w:val="both"/>
        <w:rPr>
          <w:rFonts w:ascii="Arial" w:hAnsi="Arial" w:cs="Arial"/>
        </w:rPr>
      </w:pPr>
      <w:r w:rsidRPr="00FB5260">
        <w:rPr>
          <w:rFonts w:ascii="Arial" w:hAnsi="Arial" w:cs="Arial"/>
        </w:rPr>
        <w:t>To ensure the effective management of the Councils burial ground and maintenance of all appropriate records, including its financial management, to advise the council on burial charges and any other matters that effect the running of the council.</w:t>
      </w:r>
    </w:p>
    <w:p w:rsidR="003322A6" w:rsidRDefault="003322A6" w:rsidP="003322A6">
      <w:pPr>
        <w:numPr>
          <w:ilvl w:val="0"/>
          <w:numId w:val="2"/>
        </w:numPr>
        <w:spacing w:before="120" w:after="120" w:line="276" w:lineRule="auto"/>
        <w:jc w:val="both"/>
        <w:rPr>
          <w:rFonts w:ascii="Arial" w:hAnsi="Arial" w:cs="Arial"/>
        </w:rPr>
      </w:pPr>
      <w:r>
        <w:rPr>
          <w:rFonts w:ascii="Arial" w:hAnsi="Arial" w:cs="Arial"/>
        </w:rPr>
        <w:t>Management for</w:t>
      </w:r>
      <w:r w:rsidRPr="00215826">
        <w:rPr>
          <w:rFonts w:ascii="Arial" w:hAnsi="Arial" w:cs="Arial"/>
        </w:rPr>
        <w:t xml:space="preserve"> the provision of services administered by the Deputy Town Clerk</w:t>
      </w:r>
      <w:r>
        <w:rPr>
          <w:rFonts w:ascii="Arial" w:hAnsi="Arial" w:cs="Arial"/>
        </w:rPr>
        <w:t>:-</w:t>
      </w:r>
    </w:p>
    <w:p w:rsidR="003322A6" w:rsidRDefault="003322A6" w:rsidP="003322A6">
      <w:pPr>
        <w:numPr>
          <w:ilvl w:val="1"/>
          <w:numId w:val="2"/>
        </w:numPr>
        <w:spacing w:before="120" w:after="120" w:line="276" w:lineRule="auto"/>
        <w:jc w:val="both"/>
        <w:rPr>
          <w:rFonts w:ascii="Arial" w:hAnsi="Arial" w:cs="Arial"/>
        </w:rPr>
      </w:pPr>
      <w:bookmarkStart w:id="9" w:name="_Hlk519196217"/>
      <w:r>
        <w:rPr>
          <w:rFonts w:ascii="Arial" w:hAnsi="Arial" w:cs="Arial"/>
        </w:rPr>
        <w:t>Cemetery management, including the keeping of statutory records</w:t>
      </w:r>
    </w:p>
    <w:p w:rsidR="003322A6" w:rsidRDefault="003322A6" w:rsidP="003322A6">
      <w:pPr>
        <w:numPr>
          <w:ilvl w:val="1"/>
          <w:numId w:val="2"/>
        </w:numPr>
        <w:spacing w:before="120" w:after="120" w:line="276" w:lineRule="auto"/>
        <w:jc w:val="both"/>
        <w:rPr>
          <w:rFonts w:ascii="Arial" w:hAnsi="Arial" w:cs="Arial"/>
        </w:rPr>
      </w:pPr>
      <w:r>
        <w:rPr>
          <w:rFonts w:ascii="Arial" w:hAnsi="Arial" w:cs="Arial"/>
        </w:rPr>
        <w:t>Allotment management</w:t>
      </w:r>
    </w:p>
    <w:p w:rsidR="003322A6" w:rsidRDefault="003322A6" w:rsidP="003322A6">
      <w:pPr>
        <w:numPr>
          <w:ilvl w:val="1"/>
          <w:numId w:val="2"/>
        </w:numPr>
        <w:spacing w:before="120" w:after="120" w:line="276" w:lineRule="auto"/>
        <w:jc w:val="both"/>
        <w:rPr>
          <w:rFonts w:ascii="Arial" w:hAnsi="Arial" w:cs="Arial"/>
        </w:rPr>
      </w:pPr>
      <w:r>
        <w:rPr>
          <w:rFonts w:ascii="Arial" w:hAnsi="Arial" w:cs="Arial"/>
        </w:rPr>
        <w:t xml:space="preserve">Parks and Open spaces, including public car park </w:t>
      </w:r>
    </w:p>
    <w:p w:rsidR="003322A6" w:rsidRDefault="003322A6" w:rsidP="003322A6">
      <w:pPr>
        <w:numPr>
          <w:ilvl w:val="1"/>
          <w:numId w:val="2"/>
        </w:numPr>
        <w:spacing w:before="120" w:after="120" w:line="276" w:lineRule="auto"/>
        <w:jc w:val="both"/>
        <w:rPr>
          <w:rFonts w:ascii="Arial" w:hAnsi="Arial" w:cs="Arial"/>
        </w:rPr>
      </w:pPr>
      <w:r>
        <w:rPr>
          <w:rFonts w:ascii="Arial" w:hAnsi="Arial" w:cs="Arial"/>
        </w:rPr>
        <w:t>Markets, Weekly Thursday and Monthly Farmers Market</w:t>
      </w:r>
    </w:p>
    <w:bookmarkEnd w:id="9"/>
    <w:p w:rsidR="003322A6" w:rsidRPr="007B0245" w:rsidRDefault="003322A6" w:rsidP="003322A6">
      <w:pPr>
        <w:numPr>
          <w:ilvl w:val="0"/>
          <w:numId w:val="2"/>
        </w:numPr>
        <w:spacing w:before="120" w:after="120" w:line="276" w:lineRule="auto"/>
        <w:jc w:val="both"/>
        <w:rPr>
          <w:rFonts w:ascii="Arial" w:hAnsi="Arial" w:cs="Arial"/>
        </w:rPr>
      </w:pPr>
      <w:r>
        <w:rPr>
          <w:rFonts w:ascii="Arial" w:hAnsi="Arial" w:cs="Arial"/>
        </w:rPr>
        <w:t>Monitor</w:t>
      </w:r>
      <w:r w:rsidR="006D21C5">
        <w:rPr>
          <w:rFonts w:ascii="Arial" w:hAnsi="Arial" w:cs="Arial"/>
        </w:rPr>
        <w:t xml:space="preserve"> </w:t>
      </w:r>
      <w:r>
        <w:rPr>
          <w:rFonts w:ascii="Arial" w:hAnsi="Arial" w:cs="Arial"/>
        </w:rPr>
        <w:t>and manag</w:t>
      </w:r>
      <w:r w:rsidR="006D21C5">
        <w:rPr>
          <w:rFonts w:ascii="Arial" w:hAnsi="Arial" w:cs="Arial"/>
        </w:rPr>
        <w:t>e</w:t>
      </w:r>
      <w:r>
        <w:rPr>
          <w:rFonts w:ascii="Arial" w:hAnsi="Arial" w:cs="Arial"/>
        </w:rPr>
        <w:t xml:space="preserve"> service contracts and lease agreements </w:t>
      </w:r>
      <w:r w:rsidR="006D21C5">
        <w:rPr>
          <w:rFonts w:ascii="Arial" w:hAnsi="Arial" w:cs="Arial"/>
        </w:rPr>
        <w:t>:</w:t>
      </w:r>
    </w:p>
    <w:p w:rsidR="003322A6" w:rsidRDefault="003322A6" w:rsidP="003322A6">
      <w:pPr>
        <w:numPr>
          <w:ilvl w:val="1"/>
          <w:numId w:val="2"/>
        </w:numPr>
        <w:spacing w:before="120" w:after="120" w:line="276" w:lineRule="auto"/>
        <w:jc w:val="both"/>
        <w:rPr>
          <w:rFonts w:ascii="Arial" w:hAnsi="Arial" w:cs="Arial"/>
        </w:rPr>
      </w:pPr>
      <w:r>
        <w:rPr>
          <w:rFonts w:ascii="Arial" w:hAnsi="Arial" w:cs="Arial"/>
        </w:rPr>
        <w:t>Parking at Market Place and contract for enforcement</w:t>
      </w:r>
    </w:p>
    <w:p w:rsidR="003322A6" w:rsidRDefault="0050367E" w:rsidP="003322A6">
      <w:pPr>
        <w:numPr>
          <w:ilvl w:val="1"/>
          <w:numId w:val="2"/>
        </w:numPr>
        <w:spacing w:before="120" w:after="120" w:line="276" w:lineRule="auto"/>
        <w:jc w:val="both"/>
        <w:rPr>
          <w:rFonts w:ascii="Arial" w:hAnsi="Arial" w:cs="Arial"/>
        </w:rPr>
      </w:pPr>
      <w:r>
        <w:rPr>
          <w:rFonts w:ascii="Arial" w:hAnsi="Arial" w:cs="Arial"/>
        </w:rPr>
        <w:t>Relevant l</w:t>
      </w:r>
      <w:r w:rsidR="003322A6">
        <w:rPr>
          <w:rFonts w:ascii="Arial" w:hAnsi="Arial" w:cs="Arial"/>
        </w:rPr>
        <w:t xml:space="preserve">ease agreements </w:t>
      </w:r>
    </w:p>
    <w:p w:rsidR="003322A6" w:rsidRPr="00AA4631" w:rsidRDefault="003322A6" w:rsidP="003322A6">
      <w:pPr>
        <w:numPr>
          <w:ilvl w:val="1"/>
          <w:numId w:val="2"/>
        </w:numPr>
        <w:spacing w:before="120" w:after="120" w:line="276" w:lineRule="auto"/>
        <w:jc w:val="both"/>
        <w:rPr>
          <w:rFonts w:ascii="Arial" w:hAnsi="Arial" w:cs="Arial"/>
        </w:rPr>
      </w:pPr>
      <w:r w:rsidRPr="00AA4631">
        <w:rPr>
          <w:rFonts w:ascii="Arial" w:hAnsi="Arial" w:cs="Arial"/>
        </w:rPr>
        <w:t>MKC Landscape Agreement management</w:t>
      </w:r>
    </w:p>
    <w:p w:rsidR="003322A6" w:rsidRDefault="003322A6" w:rsidP="003322A6">
      <w:pPr>
        <w:numPr>
          <w:ilvl w:val="0"/>
          <w:numId w:val="2"/>
        </w:numPr>
        <w:spacing w:before="120" w:after="120" w:line="276" w:lineRule="auto"/>
        <w:jc w:val="both"/>
        <w:rPr>
          <w:rFonts w:ascii="Arial" w:hAnsi="Arial" w:cs="Arial"/>
        </w:rPr>
      </w:pPr>
      <w:r>
        <w:rPr>
          <w:rFonts w:ascii="Arial" w:hAnsi="Arial" w:cs="Arial"/>
        </w:rPr>
        <w:t xml:space="preserve">Prepare tenders in accordance with requirements of </w:t>
      </w:r>
      <w:r w:rsidRPr="00241B4B">
        <w:rPr>
          <w:rFonts w:ascii="Arial" w:hAnsi="Arial" w:cs="Arial"/>
        </w:rPr>
        <w:t>Public Contracts Regulations 2015</w:t>
      </w:r>
      <w:r w:rsidR="006D21C5">
        <w:rPr>
          <w:rFonts w:ascii="Arial" w:hAnsi="Arial" w:cs="Arial"/>
        </w:rPr>
        <w:t>.</w:t>
      </w:r>
    </w:p>
    <w:p w:rsidR="003322A6" w:rsidRDefault="003322A6" w:rsidP="00BE6881">
      <w:pPr>
        <w:spacing w:before="120" w:after="120" w:line="276" w:lineRule="auto"/>
        <w:rPr>
          <w:rFonts w:ascii="Arial" w:hAnsi="Arial" w:cs="Arial"/>
          <w:b/>
        </w:rPr>
      </w:pPr>
    </w:p>
    <w:p w:rsidR="003322A6" w:rsidRDefault="003322A6" w:rsidP="00BE6881">
      <w:pPr>
        <w:spacing w:before="120" w:after="120" w:line="276" w:lineRule="auto"/>
        <w:rPr>
          <w:rFonts w:ascii="Arial" w:hAnsi="Arial" w:cs="Arial"/>
          <w:b/>
        </w:rPr>
      </w:pPr>
      <w:bookmarkStart w:id="10" w:name="_Hlk519183364"/>
      <w:r>
        <w:rPr>
          <w:rFonts w:ascii="Arial" w:hAnsi="Arial" w:cs="Arial"/>
          <w:b/>
        </w:rPr>
        <w:t>Planning</w:t>
      </w:r>
    </w:p>
    <w:bookmarkEnd w:id="10"/>
    <w:p w:rsidR="003322A6" w:rsidRDefault="003322A6" w:rsidP="003322A6">
      <w:pPr>
        <w:numPr>
          <w:ilvl w:val="0"/>
          <w:numId w:val="2"/>
        </w:numPr>
        <w:spacing w:before="120" w:after="120" w:line="276" w:lineRule="auto"/>
        <w:jc w:val="both"/>
        <w:rPr>
          <w:rFonts w:ascii="Arial" w:hAnsi="Arial" w:cs="Arial"/>
        </w:rPr>
      </w:pPr>
      <w:r>
        <w:rPr>
          <w:rFonts w:ascii="Arial" w:hAnsi="Arial" w:cs="Arial"/>
        </w:rPr>
        <w:lastRenderedPageBreak/>
        <w:t>Prepare PowerPoint presentations for meetings of the planning committee</w:t>
      </w:r>
      <w:r w:rsidR="00C61168">
        <w:rPr>
          <w:rFonts w:ascii="Arial" w:hAnsi="Arial" w:cs="Arial"/>
        </w:rPr>
        <w:t>.</w:t>
      </w:r>
    </w:p>
    <w:p w:rsidR="003322A6" w:rsidRDefault="003322A6" w:rsidP="003322A6">
      <w:pPr>
        <w:pStyle w:val="ListParagraph"/>
        <w:numPr>
          <w:ilvl w:val="0"/>
          <w:numId w:val="2"/>
        </w:numPr>
        <w:spacing w:before="120" w:after="120" w:line="276" w:lineRule="auto"/>
        <w:contextualSpacing w:val="0"/>
        <w:jc w:val="both"/>
        <w:rPr>
          <w:rFonts w:ascii="Arial" w:hAnsi="Arial" w:cs="Arial"/>
        </w:rPr>
      </w:pPr>
      <w:r w:rsidRPr="002A2909">
        <w:rPr>
          <w:rFonts w:ascii="Arial" w:hAnsi="Arial" w:cs="Arial"/>
        </w:rPr>
        <w:t xml:space="preserve">Preparation of plans and maps </w:t>
      </w:r>
      <w:r w:rsidR="0050367E">
        <w:rPr>
          <w:rFonts w:ascii="Arial" w:hAnsi="Arial" w:cs="Arial"/>
        </w:rPr>
        <w:t xml:space="preserve">seeking advice </w:t>
      </w:r>
      <w:proofErr w:type="gramStart"/>
      <w:r w:rsidR="0050367E">
        <w:rPr>
          <w:rFonts w:ascii="Arial" w:hAnsi="Arial" w:cs="Arial"/>
        </w:rPr>
        <w:t xml:space="preserve">for </w:t>
      </w:r>
      <w:r w:rsidRPr="002A2909">
        <w:rPr>
          <w:rFonts w:ascii="Arial" w:hAnsi="Arial" w:cs="Arial"/>
        </w:rPr>
        <w:t xml:space="preserve"> members</w:t>
      </w:r>
      <w:proofErr w:type="gramEnd"/>
      <w:r w:rsidRPr="002A2909">
        <w:rPr>
          <w:rFonts w:ascii="Arial" w:hAnsi="Arial" w:cs="Arial"/>
        </w:rPr>
        <w:t xml:space="preserve"> on </w:t>
      </w:r>
      <w:r w:rsidR="000E1976" w:rsidRPr="002A2909">
        <w:rPr>
          <w:rFonts w:ascii="Arial" w:hAnsi="Arial" w:cs="Arial"/>
        </w:rPr>
        <w:t>Neighbo</w:t>
      </w:r>
      <w:r w:rsidR="000E1976">
        <w:rPr>
          <w:rFonts w:ascii="Arial" w:hAnsi="Arial" w:cs="Arial"/>
        </w:rPr>
        <w:t>r</w:t>
      </w:r>
      <w:r w:rsidR="000E1976" w:rsidRPr="002A2909">
        <w:rPr>
          <w:rFonts w:ascii="Arial" w:hAnsi="Arial" w:cs="Arial"/>
        </w:rPr>
        <w:t>hood</w:t>
      </w:r>
      <w:r w:rsidRPr="002A2909">
        <w:rPr>
          <w:rFonts w:ascii="Arial" w:hAnsi="Arial" w:cs="Arial"/>
        </w:rPr>
        <w:t xml:space="preserve"> Planning</w:t>
      </w:r>
      <w:r w:rsidR="000E1976">
        <w:rPr>
          <w:rFonts w:ascii="Arial" w:hAnsi="Arial" w:cs="Arial"/>
        </w:rPr>
        <w:t xml:space="preserve"> and advising planning and development </w:t>
      </w:r>
      <w:proofErr w:type="spellStart"/>
      <w:r w:rsidR="000E1976">
        <w:rPr>
          <w:rFonts w:ascii="Arial" w:hAnsi="Arial" w:cs="Arial"/>
        </w:rPr>
        <w:t>committee’s</w:t>
      </w:r>
      <w:proofErr w:type="spellEnd"/>
      <w:r w:rsidR="00C61168">
        <w:rPr>
          <w:rFonts w:ascii="Arial" w:hAnsi="Arial" w:cs="Arial"/>
        </w:rPr>
        <w:t>.</w:t>
      </w:r>
      <w:r w:rsidR="000E1976">
        <w:rPr>
          <w:rFonts w:ascii="Arial" w:hAnsi="Arial" w:cs="Arial"/>
        </w:rPr>
        <w:t xml:space="preserve"> </w:t>
      </w:r>
    </w:p>
    <w:p w:rsidR="003322A6" w:rsidRDefault="003322A6" w:rsidP="00BE6881">
      <w:pPr>
        <w:spacing w:before="120" w:after="120" w:line="276" w:lineRule="auto"/>
        <w:rPr>
          <w:rFonts w:ascii="Arial" w:hAnsi="Arial" w:cs="Arial"/>
          <w:b/>
        </w:rPr>
      </w:pPr>
    </w:p>
    <w:p w:rsidR="003322A6" w:rsidRDefault="003322A6" w:rsidP="00BE6881">
      <w:pPr>
        <w:spacing w:before="120" w:after="120" w:line="276" w:lineRule="auto"/>
        <w:rPr>
          <w:rFonts w:ascii="Arial" w:hAnsi="Arial" w:cs="Arial"/>
          <w:b/>
        </w:rPr>
      </w:pPr>
      <w:r>
        <w:rPr>
          <w:rFonts w:ascii="Arial" w:hAnsi="Arial" w:cs="Arial"/>
          <w:b/>
        </w:rPr>
        <w:t xml:space="preserve">General </w:t>
      </w:r>
    </w:p>
    <w:p w:rsidR="003322A6" w:rsidRDefault="0050367E" w:rsidP="003322A6">
      <w:pPr>
        <w:numPr>
          <w:ilvl w:val="0"/>
          <w:numId w:val="2"/>
        </w:numPr>
        <w:spacing w:before="120" w:after="120" w:line="276" w:lineRule="auto"/>
        <w:jc w:val="both"/>
        <w:rPr>
          <w:rFonts w:ascii="Arial" w:hAnsi="Arial" w:cs="Arial"/>
        </w:rPr>
      </w:pPr>
      <w:r>
        <w:rPr>
          <w:rFonts w:ascii="Arial" w:hAnsi="Arial" w:cs="Arial"/>
        </w:rPr>
        <w:t xml:space="preserve">Monitor </w:t>
      </w:r>
      <w:r w:rsidR="003322A6">
        <w:rPr>
          <w:rFonts w:ascii="Arial" w:hAnsi="Arial" w:cs="Arial"/>
        </w:rPr>
        <w:t>CCTV system management</w:t>
      </w:r>
      <w:r w:rsidR="00C61168">
        <w:rPr>
          <w:rFonts w:ascii="Arial" w:hAnsi="Arial" w:cs="Arial"/>
        </w:rPr>
        <w:t>.</w:t>
      </w:r>
    </w:p>
    <w:p w:rsidR="003322A6" w:rsidRDefault="003322A6" w:rsidP="003322A6">
      <w:pPr>
        <w:numPr>
          <w:ilvl w:val="0"/>
          <w:numId w:val="2"/>
        </w:numPr>
        <w:spacing w:before="120" w:after="120" w:line="276" w:lineRule="auto"/>
        <w:jc w:val="both"/>
        <w:rPr>
          <w:rFonts w:ascii="Arial" w:hAnsi="Arial" w:cs="Arial"/>
        </w:rPr>
      </w:pPr>
      <w:r>
        <w:rPr>
          <w:rFonts w:ascii="Arial" w:hAnsi="Arial" w:cs="Arial"/>
        </w:rPr>
        <w:t>Data Protection Controller</w:t>
      </w:r>
      <w:r w:rsidR="00C61168">
        <w:rPr>
          <w:rFonts w:ascii="Arial" w:hAnsi="Arial" w:cs="Arial"/>
        </w:rPr>
        <w:t>:</w:t>
      </w:r>
      <w:r>
        <w:rPr>
          <w:rFonts w:ascii="Arial" w:hAnsi="Arial" w:cs="Arial"/>
        </w:rPr>
        <w:t xml:space="preserve"> </w:t>
      </w:r>
    </w:p>
    <w:p w:rsidR="003322A6" w:rsidRDefault="003322A6" w:rsidP="003322A6">
      <w:pPr>
        <w:pStyle w:val="ListParagraph"/>
        <w:numPr>
          <w:ilvl w:val="0"/>
          <w:numId w:val="5"/>
        </w:numPr>
        <w:spacing w:before="120" w:after="120" w:line="276" w:lineRule="auto"/>
        <w:jc w:val="both"/>
        <w:rPr>
          <w:rFonts w:ascii="Arial" w:hAnsi="Arial" w:cs="Arial"/>
        </w:rPr>
      </w:pPr>
      <w:r w:rsidRPr="003322A6">
        <w:rPr>
          <w:rFonts w:ascii="Arial" w:hAnsi="Arial" w:cs="Arial"/>
        </w:rPr>
        <w:t>Deal with requests for information in accordance with the Data Protection Act, General Data Protection Regulations and Freedom of Information Act</w:t>
      </w:r>
      <w:r w:rsidR="00C61168">
        <w:rPr>
          <w:rFonts w:ascii="Arial" w:hAnsi="Arial" w:cs="Arial"/>
        </w:rPr>
        <w:t>.</w:t>
      </w:r>
      <w:r w:rsidRPr="003322A6">
        <w:rPr>
          <w:rFonts w:ascii="Arial" w:hAnsi="Arial" w:cs="Arial"/>
        </w:rPr>
        <w:t xml:space="preserve"> </w:t>
      </w:r>
    </w:p>
    <w:p w:rsidR="005C6C25" w:rsidRDefault="005C6C25" w:rsidP="003322A6">
      <w:pPr>
        <w:pStyle w:val="ListParagraph"/>
        <w:numPr>
          <w:ilvl w:val="0"/>
          <w:numId w:val="5"/>
        </w:numPr>
        <w:spacing w:before="120" w:after="120" w:line="276" w:lineRule="auto"/>
        <w:jc w:val="both"/>
        <w:rPr>
          <w:rFonts w:ascii="Arial" w:hAnsi="Arial" w:cs="Arial"/>
        </w:rPr>
      </w:pPr>
      <w:r>
        <w:rPr>
          <w:rFonts w:ascii="Arial" w:hAnsi="Arial" w:cs="Arial"/>
        </w:rPr>
        <w:t xml:space="preserve">To ensure the confidentiality </w:t>
      </w:r>
      <w:r w:rsidR="001D020F">
        <w:rPr>
          <w:rFonts w:ascii="Arial" w:hAnsi="Arial" w:cs="Arial"/>
        </w:rPr>
        <w:t xml:space="preserve">of </w:t>
      </w:r>
      <w:r w:rsidR="000E1976">
        <w:rPr>
          <w:rFonts w:ascii="Arial" w:hAnsi="Arial" w:cs="Arial"/>
        </w:rPr>
        <w:t>those</w:t>
      </w:r>
      <w:r w:rsidR="001D020F">
        <w:rPr>
          <w:rFonts w:ascii="Arial" w:hAnsi="Arial" w:cs="Arial"/>
        </w:rPr>
        <w:t xml:space="preserve"> </w:t>
      </w:r>
      <w:r w:rsidR="00C61168">
        <w:rPr>
          <w:rFonts w:ascii="Arial" w:hAnsi="Arial" w:cs="Arial"/>
        </w:rPr>
        <w:t>C</w:t>
      </w:r>
      <w:r w:rsidR="001D020F">
        <w:rPr>
          <w:rFonts w:ascii="Arial" w:hAnsi="Arial" w:cs="Arial"/>
        </w:rPr>
        <w:t>ouncil matters that are not in the public domain</w:t>
      </w:r>
      <w:r w:rsidR="00C61168">
        <w:rPr>
          <w:rFonts w:ascii="Arial" w:hAnsi="Arial" w:cs="Arial"/>
        </w:rPr>
        <w:t>.</w:t>
      </w:r>
    </w:p>
    <w:p w:rsidR="001D020F" w:rsidRDefault="001D020F" w:rsidP="003322A6">
      <w:pPr>
        <w:pStyle w:val="ListParagraph"/>
        <w:numPr>
          <w:ilvl w:val="0"/>
          <w:numId w:val="5"/>
        </w:numPr>
        <w:spacing w:before="120" w:after="120" w:line="276" w:lineRule="auto"/>
        <w:jc w:val="both"/>
        <w:rPr>
          <w:rFonts w:ascii="Arial" w:hAnsi="Arial" w:cs="Arial"/>
        </w:rPr>
      </w:pPr>
      <w:r>
        <w:rPr>
          <w:rFonts w:ascii="Arial" w:hAnsi="Arial" w:cs="Arial"/>
        </w:rPr>
        <w:t xml:space="preserve">To ensure compliance with the </w:t>
      </w:r>
      <w:r w:rsidR="00C61168">
        <w:rPr>
          <w:rFonts w:ascii="Arial" w:hAnsi="Arial" w:cs="Arial"/>
        </w:rPr>
        <w:t>D</w:t>
      </w:r>
      <w:r>
        <w:rPr>
          <w:rFonts w:ascii="Arial" w:hAnsi="Arial" w:cs="Arial"/>
        </w:rPr>
        <w:t xml:space="preserve">ata </w:t>
      </w:r>
      <w:r w:rsidR="00C61168">
        <w:rPr>
          <w:rFonts w:ascii="Arial" w:hAnsi="Arial" w:cs="Arial"/>
        </w:rPr>
        <w:t>P</w:t>
      </w:r>
      <w:r>
        <w:rPr>
          <w:rFonts w:ascii="Arial" w:hAnsi="Arial" w:cs="Arial"/>
        </w:rPr>
        <w:t xml:space="preserve">rotection and </w:t>
      </w:r>
      <w:r w:rsidR="00C61168">
        <w:rPr>
          <w:rFonts w:ascii="Arial" w:hAnsi="Arial" w:cs="Arial"/>
        </w:rPr>
        <w:t>F</w:t>
      </w:r>
      <w:r>
        <w:rPr>
          <w:rFonts w:ascii="Arial" w:hAnsi="Arial" w:cs="Arial"/>
        </w:rPr>
        <w:t xml:space="preserve">reedom </w:t>
      </w:r>
      <w:r w:rsidR="000E1976">
        <w:rPr>
          <w:rFonts w:ascii="Arial" w:hAnsi="Arial" w:cs="Arial"/>
        </w:rPr>
        <w:t>of</w:t>
      </w:r>
      <w:r>
        <w:rPr>
          <w:rFonts w:ascii="Arial" w:hAnsi="Arial" w:cs="Arial"/>
        </w:rPr>
        <w:t xml:space="preserve"> </w:t>
      </w:r>
      <w:r w:rsidR="00C61168">
        <w:rPr>
          <w:rFonts w:ascii="Arial" w:hAnsi="Arial" w:cs="Arial"/>
        </w:rPr>
        <w:t>I</w:t>
      </w:r>
      <w:r>
        <w:rPr>
          <w:rFonts w:ascii="Arial" w:hAnsi="Arial" w:cs="Arial"/>
        </w:rPr>
        <w:t xml:space="preserve">nformation </w:t>
      </w:r>
      <w:r w:rsidR="00C61168">
        <w:rPr>
          <w:rFonts w:ascii="Arial" w:hAnsi="Arial" w:cs="Arial"/>
        </w:rPr>
        <w:t>A</w:t>
      </w:r>
      <w:r>
        <w:rPr>
          <w:rFonts w:ascii="Arial" w:hAnsi="Arial" w:cs="Arial"/>
        </w:rPr>
        <w:t>cts</w:t>
      </w:r>
      <w:r w:rsidR="00C61168">
        <w:rPr>
          <w:rFonts w:ascii="Arial" w:hAnsi="Arial" w:cs="Arial"/>
        </w:rPr>
        <w:t>.</w:t>
      </w:r>
    </w:p>
    <w:p w:rsidR="005C6C25" w:rsidRDefault="0050367E" w:rsidP="003322A6">
      <w:pPr>
        <w:numPr>
          <w:ilvl w:val="0"/>
          <w:numId w:val="2"/>
        </w:numPr>
        <w:spacing w:before="120" w:after="120" w:line="276" w:lineRule="auto"/>
        <w:jc w:val="both"/>
        <w:rPr>
          <w:rFonts w:ascii="Arial" w:hAnsi="Arial" w:cs="Arial"/>
        </w:rPr>
      </w:pPr>
      <w:r>
        <w:rPr>
          <w:rFonts w:ascii="Arial" w:hAnsi="Arial" w:cs="Arial"/>
        </w:rPr>
        <w:t xml:space="preserve">Oversee </w:t>
      </w:r>
      <w:r w:rsidR="00C61168">
        <w:rPr>
          <w:rFonts w:ascii="Arial" w:hAnsi="Arial" w:cs="Arial"/>
        </w:rPr>
        <w:t>Council E</w:t>
      </w:r>
      <w:r w:rsidR="005C6C25">
        <w:rPr>
          <w:rFonts w:ascii="Arial" w:hAnsi="Arial" w:cs="Arial"/>
        </w:rPr>
        <w:t>vent</w:t>
      </w:r>
      <w:r w:rsidR="00C61168">
        <w:rPr>
          <w:rFonts w:ascii="Arial" w:hAnsi="Arial" w:cs="Arial"/>
        </w:rPr>
        <w:t xml:space="preserve"> M</w:t>
      </w:r>
      <w:r w:rsidR="005C6C25">
        <w:rPr>
          <w:rFonts w:ascii="Arial" w:hAnsi="Arial" w:cs="Arial"/>
        </w:rPr>
        <w:t>anagement</w:t>
      </w:r>
      <w:r w:rsidR="00C61168">
        <w:rPr>
          <w:rFonts w:ascii="Arial" w:hAnsi="Arial" w:cs="Arial"/>
        </w:rPr>
        <w:t>.</w:t>
      </w:r>
      <w:r w:rsidR="005C6C25">
        <w:rPr>
          <w:rFonts w:ascii="Arial" w:hAnsi="Arial" w:cs="Arial"/>
        </w:rPr>
        <w:t xml:space="preserve"> </w:t>
      </w:r>
    </w:p>
    <w:p w:rsidR="003322A6" w:rsidRDefault="00C61168" w:rsidP="003322A6">
      <w:pPr>
        <w:numPr>
          <w:ilvl w:val="0"/>
          <w:numId w:val="2"/>
        </w:numPr>
        <w:spacing w:before="120" w:after="120" w:line="276" w:lineRule="auto"/>
        <w:jc w:val="both"/>
        <w:rPr>
          <w:rFonts w:ascii="Arial" w:hAnsi="Arial" w:cs="Arial"/>
        </w:rPr>
      </w:pPr>
      <w:r>
        <w:rPr>
          <w:rFonts w:ascii="Arial" w:hAnsi="Arial" w:cs="Arial"/>
        </w:rPr>
        <w:t xml:space="preserve">Manage </w:t>
      </w:r>
      <w:r w:rsidR="003322A6">
        <w:rPr>
          <w:rFonts w:ascii="Arial" w:hAnsi="Arial" w:cs="Arial"/>
        </w:rPr>
        <w:t xml:space="preserve">IT support for </w:t>
      </w:r>
      <w:r>
        <w:rPr>
          <w:rFonts w:ascii="Arial" w:hAnsi="Arial" w:cs="Arial"/>
        </w:rPr>
        <w:t>C</w:t>
      </w:r>
      <w:r w:rsidR="003322A6">
        <w:rPr>
          <w:rFonts w:ascii="Arial" w:hAnsi="Arial" w:cs="Arial"/>
        </w:rPr>
        <w:t xml:space="preserve">ouncil systems, including backup and restore arrangements. </w:t>
      </w:r>
    </w:p>
    <w:p w:rsidR="00C61168" w:rsidRDefault="00C61168" w:rsidP="00C61168">
      <w:pPr>
        <w:numPr>
          <w:ilvl w:val="0"/>
          <w:numId w:val="2"/>
        </w:numPr>
        <w:spacing w:before="120" w:after="120" w:line="276" w:lineRule="auto"/>
        <w:jc w:val="both"/>
        <w:rPr>
          <w:rFonts w:ascii="Arial" w:hAnsi="Arial" w:cs="Arial"/>
        </w:rPr>
      </w:pPr>
      <w:r w:rsidRPr="00BE6881">
        <w:rPr>
          <w:rFonts w:ascii="Arial" w:hAnsi="Arial" w:cs="Arial"/>
        </w:rPr>
        <w:t>To attend the Conferences of the Association of Local Councils, Society of Local Council Clerks, and other relevant bodies, as a representative of the Council as required.</w:t>
      </w:r>
    </w:p>
    <w:p w:rsidR="00C5123F" w:rsidRDefault="003322A6" w:rsidP="003322A6">
      <w:pPr>
        <w:numPr>
          <w:ilvl w:val="0"/>
          <w:numId w:val="2"/>
        </w:numPr>
        <w:spacing w:before="120" w:after="120" w:line="276" w:lineRule="auto"/>
        <w:jc w:val="both"/>
        <w:rPr>
          <w:rFonts w:ascii="Arial" w:hAnsi="Arial" w:cs="Arial"/>
        </w:rPr>
      </w:pPr>
      <w:r w:rsidRPr="00BE6881">
        <w:rPr>
          <w:rFonts w:ascii="Arial" w:hAnsi="Arial" w:cs="Arial"/>
        </w:rPr>
        <w:t xml:space="preserve">To </w:t>
      </w:r>
      <w:r w:rsidR="00C5123F">
        <w:rPr>
          <w:rFonts w:ascii="Arial" w:hAnsi="Arial" w:cs="Arial"/>
        </w:rPr>
        <w:t xml:space="preserve">continue to </w:t>
      </w:r>
      <w:r w:rsidR="000E1976">
        <w:rPr>
          <w:rFonts w:ascii="Arial" w:hAnsi="Arial" w:cs="Arial"/>
        </w:rPr>
        <w:t>acquire</w:t>
      </w:r>
      <w:r w:rsidR="00C5123F">
        <w:rPr>
          <w:rFonts w:ascii="Arial" w:hAnsi="Arial" w:cs="Arial"/>
        </w:rPr>
        <w:t xml:space="preserve"> the necessary professional </w:t>
      </w:r>
      <w:r w:rsidR="000E1976">
        <w:rPr>
          <w:rFonts w:ascii="Arial" w:hAnsi="Arial" w:cs="Arial"/>
        </w:rPr>
        <w:t>knowledge</w:t>
      </w:r>
      <w:r w:rsidR="00C5123F">
        <w:rPr>
          <w:rFonts w:ascii="Arial" w:hAnsi="Arial" w:cs="Arial"/>
        </w:rPr>
        <w:t xml:space="preserve"> required </w:t>
      </w:r>
      <w:r w:rsidR="000E1976">
        <w:rPr>
          <w:rFonts w:ascii="Arial" w:hAnsi="Arial" w:cs="Arial"/>
        </w:rPr>
        <w:t>of</w:t>
      </w:r>
      <w:r w:rsidR="00C5123F">
        <w:rPr>
          <w:rFonts w:ascii="Arial" w:hAnsi="Arial" w:cs="Arial"/>
        </w:rPr>
        <w:t xml:space="preserve"> efficient management of council affairs</w:t>
      </w:r>
    </w:p>
    <w:p w:rsidR="00C5123F" w:rsidRPr="00BE6881" w:rsidRDefault="00C5123F" w:rsidP="003322A6">
      <w:pPr>
        <w:numPr>
          <w:ilvl w:val="0"/>
          <w:numId w:val="2"/>
        </w:numPr>
        <w:spacing w:before="120" w:after="120" w:line="276" w:lineRule="auto"/>
        <w:jc w:val="both"/>
        <w:rPr>
          <w:rFonts w:ascii="Arial" w:hAnsi="Arial" w:cs="Arial"/>
        </w:rPr>
      </w:pPr>
      <w:r>
        <w:rPr>
          <w:rFonts w:ascii="Arial" w:hAnsi="Arial" w:cs="Arial"/>
        </w:rPr>
        <w:t xml:space="preserve">Any other duties commensurate with the post, as notified and agreed by the </w:t>
      </w:r>
      <w:r w:rsidR="00C61168">
        <w:rPr>
          <w:rFonts w:ascii="Arial" w:hAnsi="Arial" w:cs="Arial"/>
        </w:rPr>
        <w:t>C</w:t>
      </w:r>
      <w:r>
        <w:rPr>
          <w:rFonts w:ascii="Arial" w:hAnsi="Arial" w:cs="Arial"/>
        </w:rPr>
        <w:t xml:space="preserve">ouncil. </w:t>
      </w:r>
    </w:p>
    <w:p w:rsidR="00C61168" w:rsidRPr="00C61168" w:rsidRDefault="00C61168" w:rsidP="00C61168">
      <w:pPr>
        <w:spacing w:after="123" w:line="271" w:lineRule="auto"/>
        <w:ind w:left="360" w:hanging="730"/>
        <w:rPr>
          <w:rFonts w:ascii="Arial" w:eastAsia="Arial" w:hAnsi="Arial" w:cs="Arial"/>
          <w:b/>
          <w:color w:val="000000"/>
          <w:lang w:val="en-GB" w:eastAsia="en-GB"/>
        </w:rPr>
      </w:pPr>
    </w:p>
    <w:p w:rsidR="00AC4C69" w:rsidRDefault="00AC4C69" w:rsidP="00AC4C69">
      <w:pPr>
        <w:spacing w:after="123" w:line="271" w:lineRule="auto"/>
        <w:rPr>
          <w:rFonts w:ascii="Arial" w:eastAsia="Arial" w:hAnsi="Arial" w:cs="Arial"/>
          <w:color w:val="000000"/>
          <w:lang w:val="en-GB" w:eastAsia="en-GB"/>
        </w:rPr>
      </w:pPr>
    </w:p>
    <w:p w:rsidR="00EF54AE" w:rsidRDefault="00EF54AE" w:rsidP="00AC4C69">
      <w:pPr>
        <w:spacing w:after="123" w:line="271" w:lineRule="auto"/>
        <w:rPr>
          <w:rFonts w:ascii="Arial" w:eastAsia="Arial" w:hAnsi="Arial" w:cs="Arial"/>
          <w:color w:val="000000"/>
          <w:lang w:val="en-GB" w:eastAsia="en-GB"/>
        </w:rPr>
      </w:pPr>
    </w:p>
    <w:p w:rsidR="00EF54AE" w:rsidRDefault="00EF54AE" w:rsidP="00AC4C69">
      <w:pPr>
        <w:spacing w:after="123" w:line="271" w:lineRule="auto"/>
        <w:rPr>
          <w:rFonts w:ascii="Arial" w:eastAsia="Arial" w:hAnsi="Arial" w:cs="Arial"/>
          <w:color w:val="000000"/>
          <w:lang w:val="en-GB" w:eastAsia="en-GB"/>
        </w:rPr>
      </w:pPr>
    </w:p>
    <w:p w:rsidR="00EF54AE" w:rsidRDefault="00EF54AE" w:rsidP="00AC4C69">
      <w:pPr>
        <w:spacing w:after="123" w:line="271" w:lineRule="auto"/>
        <w:rPr>
          <w:rFonts w:ascii="Arial" w:eastAsia="Arial" w:hAnsi="Arial" w:cs="Arial"/>
          <w:color w:val="000000"/>
          <w:lang w:val="en-GB" w:eastAsia="en-GB"/>
        </w:rPr>
      </w:pPr>
    </w:p>
    <w:p w:rsidR="00FB5260" w:rsidRDefault="00FB5260" w:rsidP="00AC4C69">
      <w:pPr>
        <w:spacing w:after="123" w:line="271" w:lineRule="auto"/>
        <w:rPr>
          <w:rFonts w:ascii="Arial" w:eastAsia="Arial" w:hAnsi="Arial" w:cs="Arial"/>
          <w:color w:val="000000"/>
          <w:lang w:val="en-GB" w:eastAsia="en-GB"/>
        </w:rPr>
      </w:pPr>
    </w:p>
    <w:p w:rsidR="00FB5260" w:rsidRDefault="00FB5260" w:rsidP="00AC4C69">
      <w:pPr>
        <w:spacing w:after="123" w:line="271" w:lineRule="auto"/>
        <w:rPr>
          <w:rFonts w:ascii="Arial" w:eastAsia="Arial" w:hAnsi="Arial" w:cs="Arial"/>
          <w:color w:val="000000"/>
          <w:lang w:val="en-GB" w:eastAsia="en-GB"/>
        </w:rPr>
      </w:pPr>
    </w:p>
    <w:p w:rsidR="00FB5260" w:rsidRDefault="00FB5260" w:rsidP="00AC4C69">
      <w:pPr>
        <w:spacing w:after="123" w:line="271" w:lineRule="auto"/>
        <w:rPr>
          <w:rFonts w:ascii="Arial" w:eastAsia="Arial" w:hAnsi="Arial" w:cs="Arial"/>
          <w:color w:val="000000"/>
          <w:lang w:val="en-GB" w:eastAsia="en-GB"/>
        </w:rPr>
      </w:pPr>
    </w:p>
    <w:p w:rsidR="00EF54AE" w:rsidRDefault="00EF54AE" w:rsidP="00AC4C69">
      <w:pPr>
        <w:spacing w:after="123" w:line="271" w:lineRule="auto"/>
        <w:rPr>
          <w:rFonts w:ascii="Arial" w:eastAsia="Arial" w:hAnsi="Arial" w:cs="Arial"/>
          <w:color w:val="000000"/>
          <w:lang w:val="en-GB" w:eastAsia="en-GB"/>
        </w:rPr>
      </w:pPr>
    </w:p>
    <w:p w:rsidR="00AC4C69" w:rsidRPr="000F3FFF" w:rsidRDefault="00AC4C69" w:rsidP="00AC4C69">
      <w:pPr>
        <w:outlineLvl w:val="0"/>
        <w:rPr>
          <w:rFonts w:ascii="Arial" w:hAnsi="Arial" w:cs="Arial"/>
          <w:b/>
        </w:rPr>
      </w:pPr>
      <w:r w:rsidRPr="000F3FFF">
        <w:rPr>
          <w:rFonts w:ascii="Arial" w:hAnsi="Arial" w:cs="Arial"/>
          <w:b/>
        </w:rPr>
        <w:t>PERSON SPECIFICATION</w:t>
      </w:r>
    </w:p>
    <w:p w:rsidR="00AC4C69" w:rsidRPr="000F3FFF" w:rsidRDefault="00AC4C69" w:rsidP="00AC4C69">
      <w:pPr>
        <w:outlineLvl w:val="0"/>
        <w:rPr>
          <w:rFonts w:ascii="Arial" w:hAnsi="Arial" w:cs="Arial"/>
          <w:sz w:val="20"/>
          <w:szCs w:val="20"/>
        </w:rPr>
      </w:pPr>
      <w:r>
        <w:rPr>
          <w:rFonts w:ascii="Arial" w:hAnsi="Arial" w:cs="Arial"/>
          <w:b/>
        </w:rPr>
        <w:t xml:space="preserve">In this section the </w:t>
      </w:r>
      <w:r w:rsidRPr="000F3FFF">
        <w:rPr>
          <w:rFonts w:ascii="Arial" w:hAnsi="Arial" w:cs="Arial"/>
          <w:b/>
        </w:rPr>
        <w:t>Skills</w:t>
      </w:r>
      <w:r>
        <w:rPr>
          <w:rFonts w:ascii="Arial" w:hAnsi="Arial" w:cs="Arial"/>
          <w:b/>
        </w:rPr>
        <w:t>,</w:t>
      </w:r>
      <w:r w:rsidRPr="000F3FFF">
        <w:rPr>
          <w:rFonts w:ascii="Arial" w:hAnsi="Arial" w:cs="Arial"/>
          <w:b/>
        </w:rPr>
        <w:t xml:space="preserve"> Knowledge</w:t>
      </w:r>
      <w:r>
        <w:rPr>
          <w:rFonts w:ascii="Arial" w:hAnsi="Arial" w:cs="Arial"/>
          <w:b/>
        </w:rPr>
        <w:t>, Qualification</w:t>
      </w:r>
      <w:r w:rsidRPr="000F3FFF">
        <w:rPr>
          <w:rFonts w:ascii="Arial" w:hAnsi="Arial" w:cs="Arial"/>
          <w:b/>
        </w:rPr>
        <w:t xml:space="preserve"> </w:t>
      </w:r>
      <w:r>
        <w:rPr>
          <w:rFonts w:ascii="Arial" w:hAnsi="Arial" w:cs="Arial"/>
          <w:b/>
        </w:rPr>
        <w:t>and Competency requirements to perform the role to a satisfactory standard are set out.  T</w:t>
      </w:r>
      <w:r w:rsidRPr="000F3FFF">
        <w:rPr>
          <w:rFonts w:ascii="Arial" w:hAnsi="Arial" w:cs="Arial"/>
          <w:b/>
        </w:rPr>
        <w:t>he extent</w:t>
      </w:r>
      <w:r>
        <w:rPr>
          <w:rFonts w:ascii="Arial" w:hAnsi="Arial" w:cs="Arial"/>
          <w:b/>
        </w:rPr>
        <w:t xml:space="preserve">, </w:t>
      </w:r>
      <w:r w:rsidRPr="000F3FFF">
        <w:rPr>
          <w:rFonts w:ascii="Arial" w:hAnsi="Arial" w:cs="Arial"/>
          <w:b/>
        </w:rPr>
        <w:t>nature</w:t>
      </w:r>
      <w:r>
        <w:rPr>
          <w:rFonts w:ascii="Arial" w:hAnsi="Arial" w:cs="Arial"/>
          <w:b/>
        </w:rPr>
        <w:t xml:space="preserve"> and level of</w:t>
      </w:r>
      <w:r w:rsidRPr="000F3FFF">
        <w:rPr>
          <w:rFonts w:ascii="Arial" w:hAnsi="Arial" w:cs="Arial"/>
          <w:b/>
        </w:rPr>
        <w:t xml:space="preserve"> the role holder’s </w:t>
      </w:r>
      <w:r>
        <w:rPr>
          <w:rFonts w:ascii="Arial" w:hAnsi="Arial" w:cs="Arial"/>
          <w:b/>
        </w:rPr>
        <w:t>knowledge and skills should be specified</w:t>
      </w:r>
    </w:p>
    <w:p w:rsidR="00AC4C69" w:rsidRPr="000F3FFF" w:rsidRDefault="00AC4C69" w:rsidP="00AC4C69">
      <w:pPr>
        <w:ind w:left="1440" w:hanging="1440"/>
        <w:rPr>
          <w:rFonts w:ascii="Arial" w:hAnsi="Arial" w:cs="Arial"/>
          <w:sz w:val="20"/>
          <w:szCs w:val="20"/>
        </w:rPr>
      </w:pPr>
      <w:r w:rsidRPr="000F3FFF">
        <w:rPr>
          <w:rFonts w:ascii="Arial" w:hAnsi="Arial" w:cs="Arial"/>
          <w:b/>
          <w:sz w:val="20"/>
          <w:szCs w:val="20"/>
        </w:rPr>
        <w:t>Awareness</w:t>
      </w:r>
      <w:r w:rsidRPr="000F3FFF">
        <w:rPr>
          <w:rFonts w:ascii="Arial" w:hAnsi="Arial" w:cs="Arial"/>
          <w:sz w:val="20"/>
          <w:szCs w:val="20"/>
        </w:rPr>
        <w:t xml:space="preserve"> </w:t>
      </w:r>
      <w:r w:rsidRPr="000F3FFF">
        <w:rPr>
          <w:rFonts w:ascii="Arial" w:hAnsi="Arial" w:cs="Arial"/>
          <w:sz w:val="20"/>
          <w:szCs w:val="20"/>
        </w:rPr>
        <w:tab/>
        <w:t>some knowledge or skills sufficient to show aptitude and the ability to learn in the particular work area</w:t>
      </w:r>
    </w:p>
    <w:p w:rsidR="00AC4C69" w:rsidRPr="000F3FFF" w:rsidRDefault="00AC4C69" w:rsidP="00AC4C69">
      <w:pPr>
        <w:ind w:left="1440" w:hanging="1440"/>
        <w:rPr>
          <w:rFonts w:ascii="Arial" w:hAnsi="Arial" w:cs="Arial"/>
          <w:sz w:val="20"/>
          <w:szCs w:val="20"/>
        </w:rPr>
      </w:pPr>
      <w:r w:rsidRPr="000F3FFF">
        <w:rPr>
          <w:rFonts w:ascii="Arial" w:hAnsi="Arial" w:cs="Arial"/>
          <w:b/>
          <w:sz w:val="20"/>
          <w:szCs w:val="20"/>
        </w:rPr>
        <w:t xml:space="preserve">Significant </w:t>
      </w:r>
      <w:r w:rsidRPr="000F3FFF">
        <w:rPr>
          <w:rFonts w:ascii="Arial" w:hAnsi="Arial" w:cs="Arial"/>
          <w:sz w:val="20"/>
          <w:szCs w:val="20"/>
        </w:rPr>
        <w:tab/>
        <w:t xml:space="preserve">knowledge and skills gained through practice and/or qualification sufficient to fulfil the role requirements </w:t>
      </w:r>
    </w:p>
    <w:p w:rsidR="00AC4C69" w:rsidRPr="000F3FFF" w:rsidRDefault="00AC4C69" w:rsidP="00AC4C69">
      <w:pPr>
        <w:ind w:left="1440" w:hanging="1440"/>
        <w:rPr>
          <w:rFonts w:ascii="Arial" w:hAnsi="Arial" w:cs="Arial"/>
          <w:sz w:val="20"/>
          <w:szCs w:val="20"/>
        </w:rPr>
      </w:pPr>
      <w:r w:rsidRPr="000F3FFF">
        <w:rPr>
          <w:rFonts w:ascii="Arial" w:hAnsi="Arial" w:cs="Arial"/>
          <w:b/>
          <w:sz w:val="20"/>
          <w:szCs w:val="20"/>
        </w:rPr>
        <w:t>Extensive</w:t>
      </w:r>
      <w:r w:rsidRPr="000F3FFF">
        <w:rPr>
          <w:rFonts w:ascii="Arial" w:hAnsi="Arial" w:cs="Arial"/>
          <w:sz w:val="20"/>
          <w:szCs w:val="20"/>
        </w:rPr>
        <w:t xml:space="preserve"> </w:t>
      </w:r>
      <w:r w:rsidRPr="000F3FFF">
        <w:rPr>
          <w:rFonts w:ascii="Arial" w:hAnsi="Arial" w:cs="Arial"/>
          <w:sz w:val="20"/>
          <w:szCs w:val="20"/>
        </w:rPr>
        <w:tab/>
        <w:t>knowledge and skills gained through practice and/ or qualification to fulfil the role requirements and contribute to training others and developing policy and practice in the work area</w:t>
      </w:r>
    </w:p>
    <w:p w:rsidR="00AC4C69" w:rsidRPr="000F3FFF" w:rsidRDefault="00AC4C69" w:rsidP="00AC4C69">
      <w:pPr>
        <w:ind w:left="1440" w:hanging="1440"/>
        <w:rPr>
          <w:rFonts w:ascii="Arial" w:hAnsi="Arial" w:cs="Arial"/>
          <w:sz w:val="20"/>
          <w:szCs w:val="20"/>
        </w:rPr>
      </w:pPr>
    </w:p>
    <w:tbl>
      <w:tblPr>
        <w:tblW w:w="1440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60"/>
        <w:gridCol w:w="6360"/>
        <w:gridCol w:w="600"/>
        <w:gridCol w:w="600"/>
        <w:gridCol w:w="480"/>
        <w:gridCol w:w="480"/>
        <w:gridCol w:w="480"/>
        <w:gridCol w:w="2040"/>
      </w:tblGrid>
      <w:tr w:rsidR="00AC4C69" w:rsidRPr="00C50554" w:rsidTr="00F61E01">
        <w:trPr>
          <w:trHeight w:val="260"/>
        </w:trPr>
        <w:tc>
          <w:tcPr>
            <w:tcW w:w="3360" w:type="dxa"/>
            <w:vMerge w:val="restart"/>
            <w:shd w:val="clear" w:color="auto" w:fill="auto"/>
            <w:vAlign w:val="center"/>
          </w:tcPr>
          <w:p w:rsidR="00AC4C69" w:rsidRPr="00C50554" w:rsidRDefault="00AC4C69" w:rsidP="00F61E01">
            <w:pPr>
              <w:rPr>
                <w:rFonts w:ascii="Arial" w:hAnsi="Arial" w:cs="Arial"/>
                <w:b/>
                <w:sz w:val="20"/>
                <w:szCs w:val="20"/>
              </w:rPr>
            </w:pPr>
            <w:r w:rsidRPr="00C50554">
              <w:rPr>
                <w:rFonts w:ascii="Arial" w:hAnsi="Arial" w:cs="Arial"/>
                <w:b/>
                <w:sz w:val="20"/>
                <w:szCs w:val="20"/>
              </w:rPr>
              <w:t>PERSON SPECIFICATION</w:t>
            </w:r>
          </w:p>
          <w:p w:rsidR="00AC4C69" w:rsidRPr="00C50554" w:rsidRDefault="00AC4C69" w:rsidP="00F61E01">
            <w:pPr>
              <w:outlineLvl w:val="0"/>
              <w:rPr>
                <w:rFonts w:ascii="Arial" w:hAnsi="Arial" w:cs="Arial"/>
                <w:sz w:val="20"/>
                <w:szCs w:val="20"/>
              </w:rPr>
            </w:pPr>
            <w:r w:rsidRPr="00C50554">
              <w:rPr>
                <w:rFonts w:ascii="Arial" w:hAnsi="Arial" w:cs="Arial"/>
                <w:sz w:val="20"/>
                <w:szCs w:val="20"/>
              </w:rPr>
              <w:t xml:space="preserve"> </w:t>
            </w:r>
          </w:p>
        </w:tc>
        <w:tc>
          <w:tcPr>
            <w:tcW w:w="6360" w:type="dxa"/>
            <w:vMerge w:val="restart"/>
            <w:shd w:val="clear" w:color="auto" w:fill="auto"/>
            <w:vAlign w:val="center"/>
          </w:tcPr>
          <w:p w:rsidR="00AC4C69" w:rsidRPr="00AC4C69" w:rsidRDefault="00AC4C69" w:rsidP="00F61E01">
            <w:pPr>
              <w:jc w:val="center"/>
              <w:rPr>
                <w:rFonts w:asciiTheme="minorHAnsi" w:hAnsiTheme="minorHAnsi" w:cs="Arial"/>
                <w:b/>
                <w:sz w:val="22"/>
                <w:szCs w:val="22"/>
              </w:rPr>
            </w:pPr>
            <w:r w:rsidRPr="00AC4C69">
              <w:rPr>
                <w:rFonts w:asciiTheme="minorHAnsi" w:hAnsiTheme="minorHAnsi" w:cs="Arial"/>
                <w:b/>
                <w:sz w:val="22"/>
                <w:szCs w:val="22"/>
              </w:rPr>
              <w:t>Examples specific to role</w:t>
            </w:r>
          </w:p>
        </w:tc>
        <w:tc>
          <w:tcPr>
            <w:tcW w:w="1200" w:type="dxa"/>
            <w:gridSpan w:val="2"/>
            <w:shd w:val="clear" w:color="auto" w:fill="auto"/>
            <w:vAlign w:val="center"/>
          </w:tcPr>
          <w:p w:rsidR="00AC4C69" w:rsidRPr="00C50554" w:rsidRDefault="00AC4C69" w:rsidP="00F61E01">
            <w:pPr>
              <w:jc w:val="center"/>
              <w:rPr>
                <w:rFonts w:ascii="Arial" w:hAnsi="Arial" w:cs="Arial"/>
                <w:b/>
                <w:sz w:val="20"/>
                <w:szCs w:val="20"/>
              </w:rPr>
            </w:pPr>
            <w:r w:rsidRPr="00C50554">
              <w:rPr>
                <w:rFonts w:ascii="Arial" w:hAnsi="Arial" w:cs="Arial"/>
                <w:b/>
                <w:sz w:val="20"/>
                <w:szCs w:val="20"/>
              </w:rPr>
              <w:t>Required</w:t>
            </w:r>
          </w:p>
        </w:tc>
        <w:tc>
          <w:tcPr>
            <w:tcW w:w="1440" w:type="dxa"/>
            <w:gridSpan w:val="3"/>
            <w:shd w:val="clear" w:color="auto" w:fill="auto"/>
            <w:vAlign w:val="center"/>
          </w:tcPr>
          <w:p w:rsidR="00AC4C69" w:rsidRPr="00C50554" w:rsidRDefault="00AC4C69" w:rsidP="00F61E01">
            <w:pPr>
              <w:jc w:val="center"/>
              <w:rPr>
                <w:rFonts w:ascii="Arial" w:hAnsi="Arial" w:cs="Arial"/>
                <w:b/>
                <w:sz w:val="20"/>
                <w:szCs w:val="20"/>
              </w:rPr>
            </w:pPr>
            <w:r w:rsidRPr="00C50554">
              <w:rPr>
                <w:rFonts w:ascii="Arial" w:hAnsi="Arial" w:cs="Arial"/>
                <w:b/>
                <w:sz w:val="20"/>
                <w:szCs w:val="20"/>
              </w:rPr>
              <w:t>Level</w:t>
            </w:r>
          </w:p>
        </w:tc>
        <w:tc>
          <w:tcPr>
            <w:tcW w:w="2040" w:type="dxa"/>
            <w:vMerge w:val="restart"/>
            <w:shd w:val="clear" w:color="auto" w:fill="auto"/>
            <w:vAlign w:val="center"/>
          </w:tcPr>
          <w:p w:rsidR="00AC4C69" w:rsidRPr="00C50554" w:rsidRDefault="00AC4C69" w:rsidP="00F61E01">
            <w:pPr>
              <w:jc w:val="center"/>
              <w:rPr>
                <w:rFonts w:ascii="Arial" w:hAnsi="Arial" w:cs="Arial"/>
                <w:b/>
                <w:sz w:val="20"/>
                <w:szCs w:val="20"/>
              </w:rPr>
            </w:pPr>
            <w:r w:rsidRPr="00C50554">
              <w:rPr>
                <w:rFonts w:ascii="Arial" w:hAnsi="Arial" w:cs="Arial"/>
                <w:b/>
                <w:sz w:val="20"/>
                <w:szCs w:val="20"/>
              </w:rPr>
              <w:t>Method of Assessment interview, testing, reference</w:t>
            </w:r>
          </w:p>
        </w:tc>
      </w:tr>
      <w:tr w:rsidR="00AC4C69" w:rsidRPr="00C50554" w:rsidTr="00F61E01">
        <w:trPr>
          <w:cantSplit/>
          <w:trHeight w:val="1340"/>
        </w:trPr>
        <w:tc>
          <w:tcPr>
            <w:tcW w:w="3360" w:type="dxa"/>
            <w:vMerge/>
            <w:shd w:val="clear" w:color="auto" w:fill="auto"/>
            <w:vAlign w:val="center"/>
          </w:tcPr>
          <w:p w:rsidR="00AC4C69" w:rsidRPr="00C50554" w:rsidRDefault="00AC4C69" w:rsidP="00F61E01">
            <w:pPr>
              <w:rPr>
                <w:rFonts w:ascii="Arial" w:hAnsi="Arial" w:cs="Arial"/>
                <w:b/>
                <w:sz w:val="20"/>
                <w:szCs w:val="20"/>
              </w:rPr>
            </w:pPr>
          </w:p>
        </w:tc>
        <w:tc>
          <w:tcPr>
            <w:tcW w:w="6360" w:type="dxa"/>
            <w:vMerge/>
            <w:shd w:val="clear" w:color="auto" w:fill="auto"/>
            <w:vAlign w:val="center"/>
          </w:tcPr>
          <w:p w:rsidR="00AC4C69" w:rsidRPr="00AC4C69" w:rsidRDefault="00AC4C69" w:rsidP="00F61E01">
            <w:pPr>
              <w:rPr>
                <w:rFonts w:asciiTheme="minorHAnsi" w:hAnsiTheme="minorHAnsi" w:cs="Arial"/>
                <w:sz w:val="22"/>
                <w:szCs w:val="22"/>
              </w:rPr>
            </w:pPr>
          </w:p>
        </w:tc>
        <w:tc>
          <w:tcPr>
            <w:tcW w:w="600" w:type="dxa"/>
            <w:shd w:val="clear" w:color="auto" w:fill="auto"/>
            <w:textDirection w:val="tbRl"/>
            <w:vAlign w:val="center"/>
          </w:tcPr>
          <w:p w:rsidR="00AC4C69" w:rsidRPr="00C50554" w:rsidRDefault="00AC4C69" w:rsidP="00F61E01">
            <w:pPr>
              <w:ind w:left="113" w:right="113"/>
              <w:rPr>
                <w:rFonts w:ascii="Arial" w:hAnsi="Arial" w:cs="Arial"/>
                <w:b/>
                <w:sz w:val="20"/>
                <w:szCs w:val="20"/>
              </w:rPr>
            </w:pPr>
            <w:r w:rsidRPr="00C50554">
              <w:rPr>
                <w:rFonts w:ascii="Arial" w:hAnsi="Arial" w:cs="Arial"/>
                <w:b/>
                <w:sz w:val="20"/>
                <w:szCs w:val="20"/>
              </w:rPr>
              <w:t>Essential</w:t>
            </w:r>
          </w:p>
        </w:tc>
        <w:tc>
          <w:tcPr>
            <w:tcW w:w="600" w:type="dxa"/>
            <w:shd w:val="clear" w:color="auto" w:fill="auto"/>
            <w:textDirection w:val="tbRl"/>
            <w:vAlign w:val="center"/>
          </w:tcPr>
          <w:p w:rsidR="00AC4C69" w:rsidRPr="00C50554" w:rsidRDefault="00AC4C69" w:rsidP="00F61E01">
            <w:pPr>
              <w:ind w:left="113" w:right="113"/>
              <w:rPr>
                <w:rFonts w:ascii="Arial" w:hAnsi="Arial" w:cs="Arial"/>
                <w:b/>
                <w:sz w:val="20"/>
                <w:szCs w:val="20"/>
              </w:rPr>
            </w:pPr>
            <w:r w:rsidRPr="00C50554">
              <w:rPr>
                <w:rFonts w:ascii="Arial" w:hAnsi="Arial" w:cs="Arial"/>
                <w:b/>
                <w:sz w:val="20"/>
                <w:szCs w:val="20"/>
              </w:rPr>
              <w:t>Desirable</w:t>
            </w:r>
          </w:p>
        </w:tc>
        <w:tc>
          <w:tcPr>
            <w:tcW w:w="480" w:type="dxa"/>
            <w:shd w:val="clear" w:color="auto" w:fill="auto"/>
            <w:textDirection w:val="tbRl"/>
            <w:vAlign w:val="center"/>
          </w:tcPr>
          <w:p w:rsidR="00AC4C69" w:rsidRPr="00C50554" w:rsidRDefault="00AC4C69" w:rsidP="00F61E01">
            <w:pPr>
              <w:ind w:left="113" w:right="113"/>
              <w:rPr>
                <w:rFonts w:ascii="Arial" w:hAnsi="Arial" w:cs="Arial"/>
                <w:b/>
                <w:sz w:val="20"/>
                <w:szCs w:val="20"/>
              </w:rPr>
            </w:pPr>
            <w:r w:rsidRPr="00C50554">
              <w:rPr>
                <w:rFonts w:ascii="Arial" w:hAnsi="Arial" w:cs="Arial"/>
                <w:b/>
                <w:sz w:val="20"/>
                <w:szCs w:val="20"/>
              </w:rPr>
              <w:t>Awareness</w:t>
            </w:r>
          </w:p>
        </w:tc>
        <w:tc>
          <w:tcPr>
            <w:tcW w:w="480" w:type="dxa"/>
            <w:shd w:val="clear" w:color="auto" w:fill="auto"/>
            <w:textDirection w:val="tbRl"/>
            <w:vAlign w:val="center"/>
          </w:tcPr>
          <w:p w:rsidR="00AC4C69" w:rsidRPr="00C50554" w:rsidRDefault="00AC4C69" w:rsidP="00F61E01">
            <w:pPr>
              <w:ind w:left="113" w:right="113"/>
              <w:rPr>
                <w:rFonts w:ascii="Arial" w:hAnsi="Arial" w:cs="Arial"/>
                <w:b/>
                <w:sz w:val="20"/>
                <w:szCs w:val="20"/>
              </w:rPr>
            </w:pPr>
            <w:r w:rsidRPr="00C50554">
              <w:rPr>
                <w:rFonts w:ascii="Arial" w:hAnsi="Arial" w:cs="Arial"/>
                <w:b/>
                <w:sz w:val="20"/>
                <w:szCs w:val="20"/>
              </w:rPr>
              <w:t xml:space="preserve">Significant </w:t>
            </w:r>
          </w:p>
        </w:tc>
        <w:tc>
          <w:tcPr>
            <w:tcW w:w="480" w:type="dxa"/>
            <w:shd w:val="clear" w:color="auto" w:fill="auto"/>
            <w:textDirection w:val="tbRl"/>
            <w:vAlign w:val="center"/>
          </w:tcPr>
          <w:p w:rsidR="00AC4C69" w:rsidRPr="00C50554" w:rsidRDefault="00AC4C69" w:rsidP="00F61E01">
            <w:pPr>
              <w:ind w:left="113" w:right="113"/>
              <w:rPr>
                <w:rFonts w:ascii="Arial" w:hAnsi="Arial" w:cs="Arial"/>
                <w:b/>
                <w:sz w:val="20"/>
                <w:szCs w:val="20"/>
              </w:rPr>
            </w:pPr>
            <w:r w:rsidRPr="00C50554">
              <w:rPr>
                <w:rFonts w:ascii="Arial" w:hAnsi="Arial" w:cs="Arial"/>
                <w:b/>
                <w:sz w:val="20"/>
                <w:szCs w:val="20"/>
              </w:rPr>
              <w:t>Extensive</w:t>
            </w:r>
          </w:p>
        </w:tc>
        <w:tc>
          <w:tcPr>
            <w:tcW w:w="2040" w:type="dxa"/>
            <w:vMerge/>
            <w:shd w:val="clear" w:color="auto" w:fill="auto"/>
            <w:vAlign w:val="center"/>
          </w:tcPr>
          <w:p w:rsidR="00AC4C69" w:rsidRPr="00C50554" w:rsidRDefault="00AC4C69" w:rsidP="00F61E01">
            <w:pPr>
              <w:rPr>
                <w:rFonts w:ascii="Arial" w:hAnsi="Arial" w:cs="Arial"/>
                <w:b/>
                <w:sz w:val="20"/>
                <w:szCs w:val="20"/>
              </w:rPr>
            </w:pPr>
          </w:p>
        </w:tc>
      </w:tr>
      <w:tr w:rsidR="00E83508" w:rsidRPr="00C50554" w:rsidTr="00E83508">
        <w:trPr>
          <w:trHeight w:val="2265"/>
        </w:trPr>
        <w:tc>
          <w:tcPr>
            <w:tcW w:w="3360" w:type="dxa"/>
            <w:vMerge w:val="restart"/>
            <w:shd w:val="clear" w:color="auto" w:fill="auto"/>
            <w:vAlign w:val="center"/>
          </w:tcPr>
          <w:p w:rsidR="00E83508" w:rsidRPr="00C50554" w:rsidRDefault="00E83508" w:rsidP="00F61E01">
            <w:pPr>
              <w:rPr>
                <w:rFonts w:ascii="Arial" w:hAnsi="Arial" w:cs="Arial"/>
                <w:b/>
                <w:sz w:val="20"/>
                <w:szCs w:val="20"/>
              </w:rPr>
            </w:pPr>
            <w:r w:rsidRPr="00C50554">
              <w:rPr>
                <w:rFonts w:ascii="Arial" w:hAnsi="Arial" w:cs="Arial"/>
                <w:b/>
                <w:sz w:val="20"/>
                <w:szCs w:val="20"/>
              </w:rPr>
              <w:t xml:space="preserve">SKILLS AND KNOWLEDGE </w:t>
            </w:r>
          </w:p>
          <w:p w:rsidR="00E83508" w:rsidRPr="00C50554" w:rsidRDefault="00E83508" w:rsidP="00F61E01">
            <w:pPr>
              <w:rPr>
                <w:rFonts w:ascii="Arial" w:hAnsi="Arial" w:cs="Arial"/>
                <w:b/>
                <w:sz w:val="20"/>
                <w:szCs w:val="20"/>
              </w:rPr>
            </w:pPr>
            <w:r w:rsidRPr="00C50554">
              <w:rPr>
                <w:rFonts w:ascii="Arial" w:hAnsi="Arial" w:cs="Arial"/>
                <w:b/>
                <w:sz w:val="20"/>
                <w:szCs w:val="20"/>
              </w:rPr>
              <w:t xml:space="preserve">Technical knowledge and qualifications </w:t>
            </w:r>
          </w:p>
        </w:tc>
        <w:tc>
          <w:tcPr>
            <w:tcW w:w="6360" w:type="dxa"/>
            <w:shd w:val="clear" w:color="auto" w:fill="auto"/>
            <w:vAlign w:val="center"/>
          </w:tcPr>
          <w:p w:rsidR="00E83508" w:rsidRPr="00EF54AE" w:rsidRDefault="00E83508" w:rsidP="00EF54AE">
            <w:pPr>
              <w:jc w:val="both"/>
              <w:rPr>
                <w:rFonts w:ascii="Arial" w:eastAsia="Arial" w:hAnsi="Arial" w:cs="Arial"/>
                <w:color w:val="000000"/>
                <w:sz w:val="20"/>
                <w:szCs w:val="20"/>
                <w:lang w:val="en-GB" w:eastAsia="en-GB"/>
              </w:rPr>
            </w:pPr>
            <w:r w:rsidRPr="00EF54AE">
              <w:rPr>
                <w:rFonts w:ascii="Arial" w:eastAsia="Arial" w:hAnsi="Arial" w:cs="Arial"/>
                <w:color w:val="000000"/>
                <w:sz w:val="20"/>
                <w:szCs w:val="20"/>
                <w:lang w:val="en-GB" w:eastAsia="en-GB"/>
              </w:rPr>
              <w:t>CILCA (Certificate in Local Council Administration) including General Power of Competence (desirable) / Willingness to undertake training to obtain the CILCA qualification</w:t>
            </w:r>
            <w:r>
              <w:rPr>
                <w:rFonts w:ascii="Arial" w:eastAsia="Arial" w:hAnsi="Arial" w:cs="Arial"/>
                <w:color w:val="000000"/>
                <w:sz w:val="20"/>
                <w:szCs w:val="20"/>
                <w:lang w:val="en-GB" w:eastAsia="en-GB"/>
              </w:rPr>
              <w:t>.</w:t>
            </w:r>
          </w:p>
          <w:p w:rsidR="00E83508" w:rsidRPr="00EF54AE" w:rsidRDefault="00E83508" w:rsidP="00EF54AE">
            <w:pPr>
              <w:jc w:val="both"/>
              <w:rPr>
                <w:rFonts w:ascii="Arial" w:eastAsia="Arial" w:hAnsi="Arial" w:cs="Arial"/>
                <w:color w:val="000000"/>
                <w:sz w:val="20"/>
                <w:szCs w:val="20"/>
                <w:lang w:val="en-GB" w:eastAsia="en-GB"/>
              </w:rPr>
            </w:pPr>
          </w:p>
          <w:p w:rsidR="00E83508" w:rsidRPr="00EF54AE" w:rsidRDefault="00E83508" w:rsidP="00EF54AE">
            <w:pPr>
              <w:jc w:val="both"/>
              <w:rPr>
                <w:rFonts w:ascii="Arial" w:eastAsia="Arial" w:hAnsi="Arial" w:cs="Arial"/>
                <w:color w:val="000000"/>
                <w:sz w:val="20"/>
                <w:szCs w:val="20"/>
                <w:lang w:val="en-GB" w:eastAsia="en-GB"/>
              </w:rPr>
            </w:pPr>
            <w:r w:rsidRPr="00EF54AE">
              <w:rPr>
                <w:rFonts w:ascii="Arial" w:eastAsia="Arial" w:hAnsi="Arial" w:cs="Arial"/>
                <w:color w:val="000000"/>
                <w:sz w:val="20"/>
                <w:szCs w:val="20"/>
                <w:lang w:val="en-GB" w:eastAsia="en-GB"/>
              </w:rPr>
              <w:t>To continue to acquire the necessary professional knowledge required for the efficient management of the affairs of the Council</w:t>
            </w:r>
            <w:r>
              <w:rPr>
                <w:rFonts w:ascii="Arial" w:eastAsia="Arial" w:hAnsi="Arial" w:cs="Arial"/>
                <w:color w:val="000000"/>
                <w:sz w:val="20"/>
                <w:szCs w:val="20"/>
                <w:lang w:val="en-GB" w:eastAsia="en-GB"/>
              </w:rPr>
              <w:t>.</w:t>
            </w:r>
          </w:p>
          <w:p w:rsidR="00E83508" w:rsidRPr="00EF54AE" w:rsidRDefault="00E83508" w:rsidP="00EF54AE">
            <w:pPr>
              <w:jc w:val="both"/>
              <w:rPr>
                <w:rFonts w:ascii="Arial" w:eastAsia="Arial" w:hAnsi="Arial" w:cs="Arial"/>
                <w:color w:val="000000"/>
                <w:sz w:val="20"/>
                <w:szCs w:val="20"/>
                <w:lang w:val="en-GB" w:eastAsia="en-GB"/>
              </w:rPr>
            </w:pPr>
          </w:p>
          <w:p w:rsidR="00E83508" w:rsidRPr="00EF54AE" w:rsidRDefault="00E83508" w:rsidP="00EF54AE">
            <w:pPr>
              <w:spacing w:after="123"/>
              <w:rPr>
                <w:rFonts w:ascii="Arial" w:hAnsi="Arial" w:cs="Arial"/>
                <w:sz w:val="20"/>
                <w:szCs w:val="20"/>
              </w:rPr>
            </w:pPr>
          </w:p>
        </w:tc>
        <w:tc>
          <w:tcPr>
            <w:tcW w:w="600" w:type="dxa"/>
            <w:vMerge w:val="restart"/>
            <w:shd w:val="clear" w:color="auto" w:fill="auto"/>
            <w:vAlign w:val="center"/>
          </w:tcPr>
          <w:p w:rsidR="00E83508" w:rsidRDefault="00E83508" w:rsidP="00F61E01">
            <w:pPr>
              <w:spacing w:before="60" w:after="60"/>
              <w:rPr>
                <w:rFonts w:ascii="Arial" w:hAnsi="Arial" w:cs="Arial"/>
                <w:b/>
                <w:sz w:val="20"/>
                <w:szCs w:val="20"/>
              </w:rPr>
            </w:pPr>
          </w:p>
          <w:p w:rsidR="00E83508" w:rsidRDefault="00E83508" w:rsidP="00F61E01">
            <w:pPr>
              <w:spacing w:before="60" w:after="60"/>
              <w:rPr>
                <w:rFonts w:ascii="Arial" w:hAnsi="Arial" w:cs="Arial"/>
                <w:b/>
                <w:sz w:val="20"/>
                <w:szCs w:val="20"/>
              </w:rPr>
            </w:pPr>
          </w:p>
          <w:p w:rsidR="00E83508" w:rsidRDefault="00E83508" w:rsidP="00F61E01">
            <w:pPr>
              <w:spacing w:before="60" w:after="60"/>
              <w:rPr>
                <w:rFonts w:ascii="Arial" w:hAnsi="Arial" w:cs="Arial"/>
                <w:b/>
                <w:sz w:val="20"/>
                <w:szCs w:val="20"/>
              </w:rPr>
            </w:pPr>
          </w:p>
          <w:p w:rsidR="00E83508" w:rsidRDefault="00E83508" w:rsidP="00F61E01">
            <w:pPr>
              <w:spacing w:before="60" w:after="60"/>
              <w:rPr>
                <w:rFonts w:ascii="Arial" w:hAnsi="Arial" w:cs="Arial"/>
                <w:b/>
                <w:sz w:val="20"/>
                <w:szCs w:val="20"/>
              </w:rPr>
            </w:pPr>
          </w:p>
          <w:p w:rsidR="00E83508" w:rsidRDefault="00E83508" w:rsidP="00F61E01">
            <w:pPr>
              <w:spacing w:before="60" w:after="60"/>
              <w:rPr>
                <w:rFonts w:ascii="Arial" w:hAnsi="Arial" w:cs="Arial"/>
                <w:b/>
                <w:sz w:val="20"/>
                <w:szCs w:val="20"/>
              </w:rPr>
            </w:pPr>
          </w:p>
          <w:p w:rsidR="00E83508" w:rsidRDefault="00E83508" w:rsidP="00F61E01">
            <w:pPr>
              <w:spacing w:before="60" w:after="60"/>
              <w:rPr>
                <w:rFonts w:ascii="Arial" w:hAnsi="Arial" w:cs="Arial"/>
                <w:b/>
                <w:sz w:val="20"/>
                <w:szCs w:val="20"/>
              </w:rPr>
            </w:pPr>
          </w:p>
          <w:p w:rsidR="00E83508" w:rsidRDefault="00E83508" w:rsidP="00F61E01">
            <w:pPr>
              <w:spacing w:before="60" w:after="60"/>
              <w:rPr>
                <w:rFonts w:ascii="Arial" w:hAnsi="Arial" w:cs="Arial"/>
                <w:b/>
                <w:sz w:val="20"/>
                <w:szCs w:val="20"/>
              </w:rPr>
            </w:pPr>
          </w:p>
          <w:p w:rsidR="00E83508" w:rsidRDefault="00E83508" w:rsidP="00F61E01">
            <w:pPr>
              <w:spacing w:before="60" w:after="60"/>
              <w:rPr>
                <w:rFonts w:ascii="Arial" w:hAnsi="Arial" w:cs="Arial"/>
                <w:b/>
                <w:sz w:val="20"/>
                <w:szCs w:val="20"/>
              </w:rPr>
            </w:pPr>
          </w:p>
          <w:p w:rsidR="00E83508" w:rsidRDefault="00E83508" w:rsidP="00F61E01">
            <w:pPr>
              <w:spacing w:before="60" w:after="60"/>
              <w:rPr>
                <w:rFonts w:ascii="Arial" w:hAnsi="Arial" w:cs="Arial"/>
                <w:b/>
                <w:sz w:val="20"/>
                <w:szCs w:val="20"/>
              </w:rPr>
            </w:pPr>
            <w:r>
              <w:rPr>
                <w:rFonts w:ascii="Arial" w:hAnsi="Arial" w:cs="Arial"/>
                <w:b/>
                <w:sz w:val="20"/>
                <w:szCs w:val="20"/>
              </w:rPr>
              <w:t>x</w:t>
            </w:r>
          </w:p>
          <w:p w:rsidR="00E83508" w:rsidRDefault="00E83508" w:rsidP="00F61E01">
            <w:pPr>
              <w:spacing w:before="60" w:after="60"/>
              <w:rPr>
                <w:rFonts w:ascii="Arial" w:hAnsi="Arial" w:cs="Arial"/>
                <w:b/>
                <w:sz w:val="20"/>
                <w:szCs w:val="20"/>
              </w:rPr>
            </w:pPr>
          </w:p>
          <w:p w:rsidR="00E83508" w:rsidRPr="00C50554" w:rsidRDefault="00E83508" w:rsidP="00F61E01">
            <w:pPr>
              <w:spacing w:before="60" w:after="60"/>
              <w:rPr>
                <w:rFonts w:ascii="Arial" w:hAnsi="Arial" w:cs="Arial"/>
                <w:b/>
                <w:sz w:val="20"/>
                <w:szCs w:val="20"/>
              </w:rPr>
            </w:pPr>
          </w:p>
        </w:tc>
        <w:tc>
          <w:tcPr>
            <w:tcW w:w="600" w:type="dxa"/>
            <w:vMerge w:val="restart"/>
            <w:shd w:val="clear" w:color="auto" w:fill="auto"/>
            <w:vAlign w:val="center"/>
          </w:tcPr>
          <w:p w:rsidR="00E83508" w:rsidRDefault="00E83508" w:rsidP="00F61E01">
            <w:pPr>
              <w:spacing w:before="60" w:after="60"/>
              <w:rPr>
                <w:rFonts w:ascii="Arial" w:hAnsi="Arial" w:cs="Arial"/>
                <w:b/>
                <w:sz w:val="20"/>
                <w:szCs w:val="20"/>
              </w:rPr>
            </w:pPr>
            <w:r>
              <w:rPr>
                <w:rFonts w:ascii="Arial" w:hAnsi="Arial" w:cs="Arial"/>
                <w:b/>
                <w:sz w:val="20"/>
                <w:szCs w:val="20"/>
              </w:rPr>
              <w:t>X</w:t>
            </w:r>
          </w:p>
          <w:p w:rsidR="00E83508" w:rsidRDefault="00E83508" w:rsidP="00F61E01">
            <w:pPr>
              <w:spacing w:before="60" w:after="60"/>
              <w:rPr>
                <w:rFonts w:ascii="Arial" w:hAnsi="Arial" w:cs="Arial"/>
                <w:b/>
                <w:sz w:val="20"/>
                <w:szCs w:val="20"/>
              </w:rPr>
            </w:pPr>
          </w:p>
          <w:p w:rsidR="00E83508" w:rsidRDefault="00E83508" w:rsidP="00F61E01">
            <w:pPr>
              <w:spacing w:before="60" w:after="60"/>
              <w:rPr>
                <w:rFonts w:ascii="Arial" w:hAnsi="Arial" w:cs="Arial"/>
                <w:b/>
                <w:sz w:val="20"/>
                <w:szCs w:val="20"/>
              </w:rPr>
            </w:pPr>
          </w:p>
          <w:p w:rsidR="00E83508" w:rsidRDefault="00E83508" w:rsidP="00F61E01">
            <w:pPr>
              <w:spacing w:before="60" w:after="60"/>
              <w:rPr>
                <w:rFonts w:ascii="Arial" w:hAnsi="Arial" w:cs="Arial"/>
                <w:b/>
                <w:sz w:val="20"/>
                <w:szCs w:val="20"/>
              </w:rPr>
            </w:pPr>
          </w:p>
          <w:p w:rsidR="00E83508" w:rsidRDefault="00E83508" w:rsidP="00F61E01">
            <w:pPr>
              <w:spacing w:before="60" w:after="60"/>
              <w:rPr>
                <w:rFonts w:ascii="Arial" w:hAnsi="Arial" w:cs="Arial"/>
                <w:b/>
                <w:sz w:val="20"/>
                <w:szCs w:val="20"/>
              </w:rPr>
            </w:pPr>
          </w:p>
          <w:p w:rsidR="00E83508" w:rsidRDefault="00E83508" w:rsidP="00F61E01">
            <w:pPr>
              <w:spacing w:before="60" w:after="60"/>
              <w:rPr>
                <w:rFonts w:ascii="Arial" w:hAnsi="Arial" w:cs="Arial"/>
                <w:b/>
                <w:sz w:val="20"/>
                <w:szCs w:val="20"/>
              </w:rPr>
            </w:pPr>
          </w:p>
          <w:p w:rsidR="00E83508" w:rsidRDefault="00E83508" w:rsidP="00F61E01">
            <w:pPr>
              <w:spacing w:before="60" w:after="60"/>
              <w:rPr>
                <w:rFonts w:ascii="Arial" w:hAnsi="Arial" w:cs="Arial"/>
                <w:b/>
                <w:sz w:val="20"/>
                <w:szCs w:val="20"/>
              </w:rPr>
            </w:pPr>
          </w:p>
          <w:p w:rsidR="00E83508" w:rsidRDefault="00E83508" w:rsidP="00F61E01">
            <w:pPr>
              <w:spacing w:before="60" w:after="60"/>
              <w:rPr>
                <w:rFonts w:ascii="Arial" w:hAnsi="Arial" w:cs="Arial"/>
                <w:b/>
                <w:sz w:val="20"/>
                <w:szCs w:val="20"/>
              </w:rPr>
            </w:pPr>
          </w:p>
          <w:p w:rsidR="00E83508" w:rsidRDefault="00E83508" w:rsidP="00F61E01">
            <w:pPr>
              <w:spacing w:before="60" w:after="60"/>
              <w:rPr>
                <w:rFonts w:ascii="Arial" w:hAnsi="Arial" w:cs="Arial"/>
                <w:b/>
                <w:sz w:val="20"/>
                <w:szCs w:val="20"/>
              </w:rPr>
            </w:pPr>
          </w:p>
          <w:p w:rsidR="00E83508" w:rsidRDefault="00E83508" w:rsidP="00F61E01">
            <w:pPr>
              <w:spacing w:before="60" w:after="60"/>
              <w:rPr>
                <w:rFonts w:ascii="Arial" w:hAnsi="Arial" w:cs="Arial"/>
                <w:b/>
                <w:sz w:val="20"/>
                <w:szCs w:val="20"/>
              </w:rPr>
            </w:pPr>
          </w:p>
          <w:p w:rsidR="00E83508" w:rsidRDefault="00E83508" w:rsidP="00F61E01">
            <w:pPr>
              <w:spacing w:before="60" w:after="60"/>
              <w:rPr>
                <w:rFonts w:ascii="Arial" w:hAnsi="Arial" w:cs="Arial"/>
                <w:b/>
                <w:sz w:val="20"/>
                <w:szCs w:val="20"/>
              </w:rPr>
            </w:pPr>
          </w:p>
          <w:p w:rsidR="00E83508" w:rsidRDefault="00E83508" w:rsidP="00F61E01">
            <w:pPr>
              <w:spacing w:before="60" w:after="60"/>
              <w:rPr>
                <w:rFonts w:ascii="Arial" w:hAnsi="Arial" w:cs="Arial"/>
                <w:b/>
                <w:sz w:val="20"/>
                <w:szCs w:val="20"/>
              </w:rPr>
            </w:pPr>
          </w:p>
          <w:p w:rsidR="00E83508" w:rsidRPr="00C50554" w:rsidRDefault="00E83508" w:rsidP="00F61E01">
            <w:pPr>
              <w:spacing w:before="60" w:after="60"/>
              <w:rPr>
                <w:rFonts w:ascii="Arial" w:hAnsi="Arial" w:cs="Arial"/>
                <w:b/>
                <w:sz w:val="20"/>
                <w:szCs w:val="20"/>
              </w:rPr>
            </w:pPr>
          </w:p>
        </w:tc>
        <w:tc>
          <w:tcPr>
            <w:tcW w:w="480" w:type="dxa"/>
            <w:vMerge w:val="restart"/>
            <w:shd w:val="clear" w:color="auto" w:fill="auto"/>
            <w:vAlign w:val="center"/>
          </w:tcPr>
          <w:p w:rsidR="00E83508" w:rsidRPr="00C50554" w:rsidRDefault="00E83508" w:rsidP="00F61E01">
            <w:pPr>
              <w:spacing w:before="60" w:after="60"/>
              <w:rPr>
                <w:rFonts w:ascii="Arial" w:hAnsi="Arial" w:cs="Arial"/>
                <w:b/>
                <w:sz w:val="20"/>
                <w:szCs w:val="20"/>
              </w:rPr>
            </w:pPr>
          </w:p>
        </w:tc>
        <w:tc>
          <w:tcPr>
            <w:tcW w:w="480" w:type="dxa"/>
            <w:vMerge w:val="restart"/>
            <w:shd w:val="clear" w:color="auto" w:fill="auto"/>
            <w:vAlign w:val="center"/>
          </w:tcPr>
          <w:p w:rsidR="00E83508" w:rsidRDefault="00E83508" w:rsidP="00F61E01">
            <w:pPr>
              <w:spacing w:before="60" w:after="60"/>
              <w:rPr>
                <w:rFonts w:ascii="Arial" w:hAnsi="Arial" w:cs="Arial"/>
                <w:b/>
                <w:sz w:val="20"/>
                <w:szCs w:val="20"/>
              </w:rPr>
            </w:pPr>
            <w:r>
              <w:rPr>
                <w:rFonts w:ascii="Arial" w:hAnsi="Arial" w:cs="Arial"/>
                <w:b/>
                <w:sz w:val="20"/>
                <w:szCs w:val="20"/>
              </w:rPr>
              <w:t>X</w:t>
            </w:r>
          </w:p>
          <w:p w:rsidR="00E83508" w:rsidRDefault="00E83508" w:rsidP="00F61E01">
            <w:pPr>
              <w:spacing w:before="60" w:after="60"/>
              <w:rPr>
                <w:rFonts w:ascii="Arial" w:hAnsi="Arial" w:cs="Arial"/>
                <w:b/>
                <w:sz w:val="20"/>
                <w:szCs w:val="20"/>
              </w:rPr>
            </w:pPr>
          </w:p>
          <w:p w:rsidR="00E83508" w:rsidRDefault="00E83508" w:rsidP="00F61E01">
            <w:pPr>
              <w:spacing w:before="60" w:after="60"/>
              <w:rPr>
                <w:rFonts w:ascii="Arial" w:hAnsi="Arial" w:cs="Arial"/>
                <w:b/>
                <w:sz w:val="20"/>
                <w:szCs w:val="20"/>
              </w:rPr>
            </w:pPr>
          </w:p>
          <w:p w:rsidR="00E83508" w:rsidRDefault="00E83508" w:rsidP="00F61E01">
            <w:pPr>
              <w:spacing w:before="60" w:after="60"/>
              <w:rPr>
                <w:rFonts w:ascii="Arial" w:hAnsi="Arial" w:cs="Arial"/>
                <w:b/>
                <w:sz w:val="20"/>
                <w:szCs w:val="20"/>
              </w:rPr>
            </w:pPr>
          </w:p>
          <w:p w:rsidR="00E83508" w:rsidRDefault="00E83508" w:rsidP="00F61E01">
            <w:pPr>
              <w:spacing w:before="60" w:after="60"/>
              <w:rPr>
                <w:rFonts w:ascii="Arial" w:hAnsi="Arial" w:cs="Arial"/>
                <w:b/>
                <w:sz w:val="20"/>
                <w:szCs w:val="20"/>
              </w:rPr>
            </w:pPr>
          </w:p>
          <w:p w:rsidR="00E83508" w:rsidRDefault="00E83508" w:rsidP="00F61E01">
            <w:pPr>
              <w:spacing w:before="60" w:after="60"/>
              <w:rPr>
                <w:rFonts w:ascii="Arial" w:hAnsi="Arial" w:cs="Arial"/>
                <w:b/>
                <w:sz w:val="20"/>
                <w:szCs w:val="20"/>
              </w:rPr>
            </w:pPr>
          </w:p>
          <w:p w:rsidR="00E83508" w:rsidRDefault="00E83508" w:rsidP="00F61E01">
            <w:pPr>
              <w:spacing w:before="60" w:after="60"/>
              <w:rPr>
                <w:rFonts w:ascii="Arial" w:hAnsi="Arial" w:cs="Arial"/>
                <w:b/>
                <w:sz w:val="20"/>
                <w:szCs w:val="20"/>
              </w:rPr>
            </w:pPr>
          </w:p>
          <w:p w:rsidR="00E83508" w:rsidRDefault="00E83508" w:rsidP="00F61E01">
            <w:pPr>
              <w:spacing w:before="60" w:after="60"/>
              <w:rPr>
                <w:rFonts w:ascii="Arial" w:hAnsi="Arial" w:cs="Arial"/>
                <w:b/>
                <w:sz w:val="20"/>
                <w:szCs w:val="20"/>
              </w:rPr>
            </w:pPr>
          </w:p>
          <w:p w:rsidR="00E83508" w:rsidRDefault="00E83508" w:rsidP="00F61E01">
            <w:pPr>
              <w:spacing w:before="60" w:after="60"/>
              <w:rPr>
                <w:rFonts w:ascii="Arial" w:hAnsi="Arial" w:cs="Arial"/>
                <w:b/>
                <w:sz w:val="20"/>
                <w:szCs w:val="20"/>
              </w:rPr>
            </w:pPr>
          </w:p>
          <w:p w:rsidR="00E83508" w:rsidRDefault="00E83508" w:rsidP="00F61E01">
            <w:pPr>
              <w:spacing w:before="60" w:after="60"/>
              <w:rPr>
                <w:rFonts w:ascii="Arial" w:hAnsi="Arial" w:cs="Arial"/>
                <w:b/>
                <w:sz w:val="20"/>
                <w:szCs w:val="20"/>
              </w:rPr>
            </w:pPr>
            <w:r>
              <w:rPr>
                <w:rFonts w:ascii="Arial" w:hAnsi="Arial" w:cs="Arial"/>
                <w:b/>
                <w:sz w:val="20"/>
                <w:szCs w:val="20"/>
              </w:rPr>
              <w:t>x</w:t>
            </w:r>
          </w:p>
          <w:p w:rsidR="00E83508" w:rsidRDefault="00E83508" w:rsidP="00F61E01">
            <w:pPr>
              <w:spacing w:before="60" w:after="60"/>
              <w:rPr>
                <w:rFonts w:ascii="Arial" w:hAnsi="Arial" w:cs="Arial"/>
                <w:b/>
                <w:sz w:val="20"/>
                <w:szCs w:val="20"/>
              </w:rPr>
            </w:pPr>
          </w:p>
          <w:p w:rsidR="00E83508" w:rsidRDefault="00E83508" w:rsidP="00F61E01">
            <w:pPr>
              <w:spacing w:before="60" w:after="60"/>
              <w:rPr>
                <w:rFonts w:ascii="Arial" w:hAnsi="Arial" w:cs="Arial"/>
                <w:b/>
                <w:sz w:val="20"/>
                <w:szCs w:val="20"/>
              </w:rPr>
            </w:pPr>
          </w:p>
          <w:p w:rsidR="00E83508" w:rsidRPr="00C50554" w:rsidRDefault="00E83508" w:rsidP="00F61E01">
            <w:pPr>
              <w:spacing w:before="60" w:after="60"/>
              <w:rPr>
                <w:rFonts w:ascii="Arial" w:hAnsi="Arial" w:cs="Arial"/>
                <w:b/>
                <w:sz w:val="20"/>
                <w:szCs w:val="20"/>
              </w:rPr>
            </w:pPr>
          </w:p>
        </w:tc>
        <w:tc>
          <w:tcPr>
            <w:tcW w:w="480" w:type="dxa"/>
            <w:vMerge w:val="restart"/>
            <w:shd w:val="clear" w:color="auto" w:fill="auto"/>
            <w:vAlign w:val="center"/>
          </w:tcPr>
          <w:p w:rsidR="00E83508" w:rsidRPr="00C50554" w:rsidRDefault="00E83508" w:rsidP="00F61E01">
            <w:pPr>
              <w:spacing w:before="60" w:after="60"/>
              <w:rPr>
                <w:rFonts w:ascii="Arial" w:hAnsi="Arial" w:cs="Arial"/>
                <w:b/>
                <w:sz w:val="20"/>
                <w:szCs w:val="20"/>
              </w:rPr>
            </w:pPr>
          </w:p>
        </w:tc>
        <w:tc>
          <w:tcPr>
            <w:tcW w:w="2040" w:type="dxa"/>
            <w:vMerge w:val="restart"/>
            <w:shd w:val="clear" w:color="auto" w:fill="auto"/>
            <w:vAlign w:val="center"/>
          </w:tcPr>
          <w:p w:rsidR="00E83508" w:rsidRPr="00C50554" w:rsidRDefault="00E83508" w:rsidP="00F61E01">
            <w:pPr>
              <w:spacing w:before="60" w:after="60"/>
              <w:rPr>
                <w:rFonts w:ascii="Arial" w:hAnsi="Arial" w:cs="Arial"/>
                <w:sz w:val="20"/>
                <w:szCs w:val="20"/>
              </w:rPr>
            </w:pPr>
          </w:p>
        </w:tc>
      </w:tr>
      <w:tr w:rsidR="00E83508" w:rsidRPr="00C50554" w:rsidTr="00F61E01">
        <w:trPr>
          <w:trHeight w:val="2265"/>
        </w:trPr>
        <w:tc>
          <w:tcPr>
            <w:tcW w:w="3360" w:type="dxa"/>
            <w:vMerge/>
            <w:shd w:val="clear" w:color="auto" w:fill="auto"/>
            <w:vAlign w:val="center"/>
          </w:tcPr>
          <w:p w:rsidR="00E83508" w:rsidRPr="00C50554" w:rsidRDefault="00E83508" w:rsidP="00F61E01">
            <w:pPr>
              <w:rPr>
                <w:rFonts w:ascii="Arial" w:hAnsi="Arial" w:cs="Arial"/>
                <w:b/>
                <w:sz w:val="20"/>
                <w:szCs w:val="20"/>
              </w:rPr>
            </w:pPr>
          </w:p>
        </w:tc>
        <w:tc>
          <w:tcPr>
            <w:tcW w:w="6360" w:type="dxa"/>
            <w:shd w:val="clear" w:color="auto" w:fill="auto"/>
            <w:vAlign w:val="center"/>
          </w:tcPr>
          <w:p w:rsidR="00E83508" w:rsidRPr="00EF54AE" w:rsidRDefault="00E83508" w:rsidP="00E83508">
            <w:pPr>
              <w:spacing w:before="60" w:after="60"/>
              <w:rPr>
                <w:rFonts w:ascii="Arial" w:hAnsi="Arial" w:cs="Arial"/>
                <w:sz w:val="20"/>
                <w:szCs w:val="20"/>
              </w:rPr>
            </w:pPr>
            <w:r w:rsidRPr="00EF54AE">
              <w:rPr>
                <w:rFonts w:ascii="Arial" w:hAnsi="Arial" w:cs="Arial"/>
                <w:sz w:val="20"/>
                <w:szCs w:val="20"/>
              </w:rPr>
              <w:t>Demonstrable evidence of ability to make full and effective use of Microsoft Office and other IT systems including accurate data entry.</w:t>
            </w:r>
          </w:p>
          <w:p w:rsidR="00E83508" w:rsidRPr="00EF54AE" w:rsidRDefault="00E83508" w:rsidP="00E83508">
            <w:pPr>
              <w:spacing w:before="60" w:after="60"/>
              <w:rPr>
                <w:rFonts w:ascii="Arial" w:hAnsi="Arial" w:cs="Arial"/>
                <w:sz w:val="20"/>
                <w:szCs w:val="20"/>
              </w:rPr>
            </w:pPr>
          </w:p>
          <w:p w:rsidR="00E83508" w:rsidRPr="00EF54AE" w:rsidRDefault="00E83508" w:rsidP="00E83508">
            <w:pPr>
              <w:spacing w:before="60" w:after="60"/>
              <w:rPr>
                <w:rFonts w:ascii="Arial" w:hAnsi="Arial" w:cs="Arial"/>
                <w:sz w:val="20"/>
                <w:szCs w:val="20"/>
              </w:rPr>
            </w:pPr>
            <w:r w:rsidRPr="00EF54AE">
              <w:rPr>
                <w:rFonts w:ascii="Arial" w:hAnsi="Arial" w:cs="Arial"/>
                <w:sz w:val="20"/>
                <w:szCs w:val="20"/>
              </w:rPr>
              <w:t xml:space="preserve">Able to </w:t>
            </w:r>
            <w:proofErr w:type="spellStart"/>
            <w:r w:rsidRPr="00EF54AE">
              <w:rPr>
                <w:rFonts w:ascii="Arial" w:hAnsi="Arial" w:cs="Arial"/>
                <w:sz w:val="20"/>
                <w:szCs w:val="20"/>
              </w:rPr>
              <w:t>analyse</w:t>
            </w:r>
            <w:proofErr w:type="spellEnd"/>
            <w:r w:rsidRPr="00EF54AE">
              <w:rPr>
                <w:rFonts w:ascii="Arial" w:hAnsi="Arial" w:cs="Arial"/>
                <w:sz w:val="20"/>
                <w:szCs w:val="20"/>
              </w:rPr>
              <w:t xml:space="preserve">, </w:t>
            </w:r>
            <w:proofErr w:type="spellStart"/>
            <w:r w:rsidRPr="00EF54AE">
              <w:rPr>
                <w:rFonts w:ascii="Arial" w:hAnsi="Arial" w:cs="Arial"/>
                <w:sz w:val="20"/>
                <w:szCs w:val="20"/>
              </w:rPr>
              <w:t>summarise</w:t>
            </w:r>
            <w:proofErr w:type="spellEnd"/>
            <w:r w:rsidRPr="00EF54AE">
              <w:rPr>
                <w:rFonts w:ascii="Arial" w:hAnsi="Arial" w:cs="Arial"/>
                <w:sz w:val="20"/>
                <w:szCs w:val="20"/>
              </w:rPr>
              <w:t xml:space="preserve"> and record relevant information clearly and concisely.  Experience of taking minutes at complex meetings.  </w:t>
            </w:r>
          </w:p>
          <w:p w:rsidR="00E83508" w:rsidRPr="00EF54AE" w:rsidRDefault="00E83508" w:rsidP="00E83508">
            <w:pPr>
              <w:spacing w:before="60" w:after="60"/>
              <w:rPr>
                <w:rFonts w:ascii="Arial" w:hAnsi="Arial" w:cs="Arial"/>
                <w:sz w:val="20"/>
                <w:szCs w:val="20"/>
              </w:rPr>
            </w:pPr>
          </w:p>
          <w:p w:rsidR="00E83508" w:rsidRPr="00EF54AE" w:rsidRDefault="00E83508" w:rsidP="00E83508">
            <w:pPr>
              <w:spacing w:after="200"/>
              <w:rPr>
                <w:rFonts w:ascii="Arial" w:hAnsi="Arial" w:cs="Arial"/>
                <w:sz w:val="20"/>
                <w:szCs w:val="20"/>
              </w:rPr>
            </w:pPr>
            <w:r w:rsidRPr="00EF54AE">
              <w:rPr>
                <w:rFonts w:ascii="Arial" w:hAnsi="Arial" w:cs="Arial"/>
                <w:sz w:val="20"/>
                <w:szCs w:val="20"/>
              </w:rPr>
              <w:t>Consistent achievement over a minimum of 5 years in a local authority leadership/ managerial role gained in a complex and diverse context</w:t>
            </w:r>
            <w:r>
              <w:rPr>
                <w:rFonts w:ascii="Arial" w:hAnsi="Arial" w:cs="Arial"/>
                <w:sz w:val="20"/>
                <w:szCs w:val="20"/>
              </w:rPr>
              <w:t>.</w:t>
            </w:r>
          </w:p>
          <w:p w:rsidR="00E83508" w:rsidRPr="00EF54AE" w:rsidRDefault="00E83508" w:rsidP="00E83508">
            <w:pPr>
              <w:jc w:val="both"/>
              <w:rPr>
                <w:rFonts w:ascii="Arial" w:eastAsia="Arial" w:hAnsi="Arial" w:cs="Arial"/>
                <w:color w:val="000000"/>
                <w:sz w:val="20"/>
                <w:szCs w:val="20"/>
                <w:lang w:val="en-GB" w:eastAsia="en-GB"/>
              </w:rPr>
            </w:pPr>
            <w:r w:rsidRPr="00EF54AE">
              <w:rPr>
                <w:rFonts w:ascii="Arial" w:eastAsia="Arial" w:hAnsi="Arial" w:cs="Arial"/>
                <w:color w:val="000000"/>
                <w:sz w:val="20"/>
                <w:szCs w:val="20"/>
                <w:lang w:val="en-GB" w:eastAsia="en-GB"/>
              </w:rPr>
              <w:t>Knowledge of Health &amp; Safety and Legal obligations</w:t>
            </w:r>
            <w:r>
              <w:rPr>
                <w:rFonts w:ascii="Arial" w:eastAsia="Arial" w:hAnsi="Arial" w:cs="Arial"/>
                <w:color w:val="000000"/>
                <w:sz w:val="20"/>
                <w:szCs w:val="20"/>
                <w:lang w:val="en-GB" w:eastAsia="en-GB"/>
              </w:rPr>
              <w:t>.</w:t>
            </w:r>
          </w:p>
        </w:tc>
        <w:tc>
          <w:tcPr>
            <w:tcW w:w="600" w:type="dxa"/>
            <w:vMerge/>
            <w:shd w:val="clear" w:color="auto" w:fill="auto"/>
            <w:vAlign w:val="center"/>
          </w:tcPr>
          <w:p w:rsidR="00E83508" w:rsidRPr="00C50554" w:rsidRDefault="00E83508" w:rsidP="00F61E01">
            <w:pPr>
              <w:spacing w:before="60" w:after="60"/>
              <w:rPr>
                <w:rFonts w:ascii="Arial" w:hAnsi="Arial" w:cs="Arial"/>
                <w:b/>
                <w:sz w:val="20"/>
                <w:szCs w:val="20"/>
              </w:rPr>
            </w:pPr>
          </w:p>
        </w:tc>
        <w:tc>
          <w:tcPr>
            <w:tcW w:w="600" w:type="dxa"/>
            <w:vMerge/>
            <w:shd w:val="clear" w:color="auto" w:fill="auto"/>
            <w:vAlign w:val="center"/>
          </w:tcPr>
          <w:p w:rsidR="00E83508" w:rsidRDefault="00E83508" w:rsidP="00F61E01">
            <w:pPr>
              <w:spacing w:before="60" w:after="60"/>
              <w:rPr>
                <w:rFonts w:ascii="Arial" w:hAnsi="Arial" w:cs="Arial"/>
                <w:b/>
                <w:sz w:val="20"/>
                <w:szCs w:val="20"/>
              </w:rPr>
            </w:pPr>
          </w:p>
        </w:tc>
        <w:tc>
          <w:tcPr>
            <w:tcW w:w="480" w:type="dxa"/>
            <w:vMerge/>
            <w:shd w:val="clear" w:color="auto" w:fill="auto"/>
            <w:vAlign w:val="center"/>
          </w:tcPr>
          <w:p w:rsidR="00E83508" w:rsidRPr="00C50554" w:rsidRDefault="00E83508" w:rsidP="00F61E01">
            <w:pPr>
              <w:spacing w:before="60" w:after="60"/>
              <w:rPr>
                <w:rFonts w:ascii="Arial" w:hAnsi="Arial" w:cs="Arial"/>
                <w:b/>
                <w:sz w:val="20"/>
                <w:szCs w:val="20"/>
              </w:rPr>
            </w:pPr>
          </w:p>
        </w:tc>
        <w:tc>
          <w:tcPr>
            <w:tcW w:w="480" w:type="dxa"/>
            <w:vMerge/>
            <w:shd w:val="clear" w:color="auto" w:fill="auto"/>
            <w:vAlign w:val="center"/>
          </w:tcPr>
          <w:p w:rsidR="00E83508" w:rsidRPr="00C50554" w:rsidDel="00E83508" w:rsidRDefault="00E83508" w:rsidP="00F61E01">
            <w:pPr>
              <w:spacing w:before="60" w:after="60"/>
              <w:rPr>
                <w:rFonts w:ascii="Arial" w:hAnsi="Arial" w:cs="Arial"/>
                <w:b/>
                <w:sz w:val="20"/>
                <w:szCs w:val="20"/>
              </w:rPr>
            </w:pPr>
          </w:p>
        </w:tc>
        <w:tc>
          <w:tcPr>
            <w:tcW w:w="480" w:type="dxa"/>
            <w:vMerge/>
            <w:shd w:val="clear" w:color="auto" w:fill="auto"/>
            <w:vAlign w:val="center"/>
          </w:tcPr>
          <w:p w:rsidR="00E83508" w:rsidRPr="00C50554" w:rsidRDefault="00E83508" w:rsidP="00F61E01">
            <w:pPr>
              <w:spacing w:before="60" w:after="60"/>
              <w:rPr>
                <w:rFonts w:ascii="Arial" w:hAnsi="Arial" w:cs="Arial"/>
                <w:b/>
                <w:sz w:val="20"/>
                <w:szCs w:val="20"/>
              </w:rPr>
            </w:pPr>
          </w:p>
        </w:tc>
        <w:tc>
          <w:tcPr>
            <w:tcW w:w="2040" w:type="dxa"/>
            <w:vMerge/>
            <w:shd w:val="clear" w:color="auto" w:fill="auto"/>
            <w:vAlign w:val="center"/>
          </w:tcPr>
          <w:p w:rsidR="00E83508" w:rsidRPr="00C50554" w:rsidRDefault="00E83508" w:rsidP="00F61E01">
            <w:pPr>
              <w:spacing w:before="60" w:after="60"/>
              <w:rPr>
                <w:rFonts w:ascii="Arial" w:hAnsi="Arial" w:cs="Arial"/>
                <w:sz w:val="20"/>
                <w:szCs w:val="20"/>
              </w:rPr>
            </w:pPr>
          </w:p>
        </w:tc>
      </w:tr>
      <w:tr w:rsidR="00E83508" w:rsidRPr="00C50554" w:rsidTr="00250B10">
        <w:trPr>
          <w:trHeight w:val="1080"/>
        </w:trPr>
        <w:tc>
          <w:tcPr>
            <w:tcW w:w="3360" w:type="dxa"/>
            <w:vMerge/>
            <w:shd w:val="clear" w:color="auto" w:fill="auto"/>
            <w:vAlign w:val="center"/>
          </w:tcPr>
          <w:p w:rsidR="00E83508" w:rsidRPr="00C50554" w:rsidRDefault="00E83508" w:rsidP="00F61E01">
            <w:pPr>
              <w:rPr>
                <w:rFonts w:ascii="Arial" w:hAnsi="Arial" w:cs="Arial"/>
                <w:b/>
                <w:sz w:val="20"/>
                <w:szCs w:val="20"/>
              </w:rPr>
            </w:pPr>
          </w:p>
        </w:tc>
        <w:tc>
          <w:tcPr>
            <w:tcW w:w="6360" w:type="dxa"/>
            <w:vMerge w:val="restart"/>
            <w:shd w:val="clear" w:color="auto" w:fill="auto"/>
            <w:vAlign w:val="center"/>
          </w:tcPr>
          <w:p w:rsidR="00E83508" w:rsidRPr="00EF54AE" w:rsidRDefault="00E83508" w:rsidP="00F61E01">
            <w:pPr>
              <w:spacing w:before="60" w:after="60"/>
              <w:rPr>
                <w:rFonts w:ascii="Arial" w:hAnsi="Arial" w:cs="Arial"/>
                <w:sz w:val="20"/>
                <w:szCs w:val="20"/>
              </w:rPr>
            </w:pPr>
            <w:r w:rsidRPr="00EF54AE">
              <w:rPr>
                <w:rFonts w:ascii="Arial" w:hAnsi="Arial" w:cs="Arial"/>
                <w:sz w:val="20"/>
                <w:szCs w:val="20"/>
              </w:rPr>
              <w:t xml:space="preserve">Experience of governance systems and arrangements. </w:t>
            </w:r>
          </w:p>
          <w:p w:rsidR="00E83508" w:rsidRPr="00EF54AE" w:rsidRDefault="00E83508" w:rsidP="00AC4C69">
            <w:pPr>
              <w:spacing w:after="123" w:line="271" w:lineRule="auto"/>
              <w:rPr>
                <w:rFonts w:ascii="Arial" w:eastAsia="Arial" w:hAnsi="Arial" w:cs="Arial"/>
                <w:color w:val="000000"/>
                <w:sz w:val="20"/>
                <w:szCs w:val="20"/>
                <w:lang w:val="en-GB" w:eastAsia="en-GB"/>
              </w:rPr>
            </w:pPr>
            <w:r w:rsidRPr="00EF54AE">
              <w:rPr>
                <w:rFonts w:ascii="Arial" w:eastAsia="Arial" w:hAnsi="Arial" w:cs="Arial"/>
                <w:color w:val="000000"/>
                <w:sz w:val="20"/>
                <w:szCs w:val="20"/>
                <w:lang w:val="en-GB" w:eastAsia="en-GB"/>
              </w:rPr>
              <w:t>Evidence of organising events and project management</w:t>
            </w:r>
            <w:r>
              <w:rPr>
                <w:rFonts w:ascii="Arial" w:eastAsia="Arial" w:hAnsi="Arial" w:cs="Arial"/>
                <w:color w:val="000000"/>
                <w:sz w:val="20"/>
                <w:szCs w:val="20"/>
                <w:lang w:val="en-GB" w:eastAsia="en-GB"/>
              </w:rPr>
              <w:t>.</w:t>
            </w:r>
          </w:p>
          <w:p w:rsidR="00E83508" w:rsidRPr="00EF54AE" w:rsidRDefault="00E83508" w:rsidP="00A47AC3">
            <w:pPr>
              <w:spacing w:after="200" w:line="276" w:lineRule="auto"/>
              <w:ind w:left="360" w:hanging="360"/>
              <w:rPr>
                <w:rFonts w:ascii="Arial" w:hAnsi="Arial" w:cs="Arial"/>
                <w:sz w:val="20"/>
                <w:szCs w:val="20"/>
              </w:rPr>
            </w:pPr>
            <w:r w:rsidRPr="00EF54AE">
              <w:rPr>
                <w:rFonts w:ascii="Arial" w:hAnsi="Arial" w:cs="Arial"/>
                <w:sz w:val="20"/>
                <w:szCs w:val="20"/>
              </w:rPr>
              <w:t>Detailed knowledge of the functions and role of local councils</w:t>
            </w:r>
            <w:r>
              <w:rPr>
                <w:rFonts w:ascii="Arial" w:hAnsi="Arial" w:cs="Arial"/>
                <w:sz w:val="20"/>
                <w:szCs w:val="20"/>
              </w:rPr>
              <w:t>.</w:t>
            </w:r>
            <w:r w:rsidRPr="00EF54AE">
              <w:rPr>
                <w:rFonts w:ascii="Arial" w:hAnsi="Arial" w:cs="Arial"/>
                <w:sz w:val="20"/>
                <w:szCs w:val="20"/>
              </w:rPr>
              <w:t xml:space="preserve"> </w:t>
            </w:r>
          </w:p>
          <w:p w:rsidR="00E83508" w:rsidRPr="00EF54AE" w:rsidRDefault="00E83508" w:rsidP="00FB5260">
            <w:pPr>
              <w:spacing w:after="123" w:line="271" w:lineRule="auto"/>
              <w:rPr>
                <w:rFonts w:ascii="Arial" w:hAnsi="Arial" w:cs="Arial"/>
                <w:sz w:val="20"/>
                <w:szCs w:val="20"/>
              </w:rPr>
            </w:pPr>
            <w:r w:rsidRPr="00EF54AE">
              <w:rPr>
                <w:rFonts w:ascii="Arial" w:eastAsia="Arial" w:hAnsi="Arial" w:cs="Arial"/>
                <w:color w:val="000000"/>
                <w:sz w:val="20"/>
                <w:szCs w:val="20"/>
                <w:lang w:val="en-GB" w:eastAsia="en-GB"/>
              </w:rPr>
              <w:t>Experience of dealing with community groups, contractors, retailers, (stall holders), businesses and the public</w:t>
            </w:r>
            <w:r>
              <w:rPr>
                <w:rFonts w:ascii="Arial" w:eastAsia="Arial" w:hAnsi="Arial" w:cs="Arial"/>
                <w:color w:val="000000"/>
                <w:sz w:val="20"/>
                <w:szCs w:val="20"/>
                <w:lang w:val="en-GB" w:eastAsia="en-GB"/>
              </w:rPr>
              <w:t>.</w:t>
            </w:r>
          </w:p>
        </w:tc>
        <w:tc>
          <w:tcPr>
            <w:tcW w:w="600" w:type="dxa"/>
            <w:vMerge w:val="restart"/>
            <w:tcBorders>
              <w:right w:val="single" w:sz="4" w:space="0" w:color="auto"/>
            </w:tcBorders>
            <w:shd w:val="clear" w:color="auto" w:fill="auto"/>
            <w:vAlign w:val="center"/>
          </w:tcPr>
          <w:p w:rsidR="00E83508" w:rsidRPr="00C50554" w:rsidRDefault="00E83508" w:rsidP="00F61E01">
            <w:pPr>
              <w:spacing w:before="60" w:after="60"/>
              <w:rPr>
                <w:rFonts w:ascii="Arial" w:hAnsi="Arial" w:cs="Arial"/>
                <w:b/>
                <w:sz w:val="20"/>
                <w:szCs w:val="20"/>
              </w:rPr>
            </w:pPr>
            <w:r>
              <w:rPr>
                <w:rFonts w:ascii="Arial" w:hAnsi="Arial" w:cs="Arial"/>
                <w:b/>
                <w:sz w:val="20"/>
                <w:szCs w:val="20"/>
              </w:rPr>
              <w:t>x</w:t>
            </w:r>
          </w:p>
        </w:tc>
        <w:tc>
          <w:tcPr>
            <w:tcW w:w="600" w:type="dxa"/>
            <w:tcBorders>
              <w:left w:val="single" w:sz="4" w:space="0" w:color="auto"/>
              <w:bottom w:val="nil"/>
            </w:tcBorders>
            <w:shd w:val="clear" w:color="auto" w:fill="auto"/>
            <w:vAlign w:val="center"/>
          </w:tcPr>
          <w:p w:rsidR="00E83508" w:rsidRPr="00C50554" w:rsidRDefault="00E83508" w:rsidP="00F61E01">
            <w:pPr>
              <w:spacing w:before="60" w:after="60"/>
              <w:rPr>
                <w:rFonts w:ascii="Arial" w:hAnsi="Arial" w:cs="Arial"/>
                <w:sz w:val="20"/>
                <w:szCs w:val="20"/>
              </w:rPr>
            </w:pPr>
          </w:p>
        </w:tc>
        <w:tc>
          <w:tcPr>
            <w:tcW w:w="480" w:type="dxa"/>
            <w:tcBorders>
              <w:left w:val="single" w:sz="4" w:space="0" w:color="auto"/>
              <w:bottom w:val="nil"/>
            </w:tcBorders>
            <w:shd w:val="clear" w:color="auto" w:fill="auto"/>
            <w:vAlign w:val="center"/>
          </w:tcPr>
          <w:p w:rsidR="00E83508" w:rsidRPr="00C50554" w:rsidRDefault="00E83508" w:rsidP="00F61E01">
            <w:pPr>
              <w:spacing w:before="60" w:after="60"/>
              <w:rPr>
                <w:rFonts w:ascii="Arial" w:hAnsi="Arial" w:cs="Arial"/>
                <w:sz w:val="20"/>
                <w:szCs w:val="20"/>
              </w:rPr>
            </w:pPr>
          </w:p>
        </w:tc>
        <w:tc>
          <w:tcPr>
            <w:tcW w:w="480" w:type="dxa"/>
            <w:tcBorders>
              <w:left w:val="single" w:sz="4" w:space="0" w:color="auto"/>
              <w:bottom w:val="nil"/>
            </w:tcBorders>
            <w:shd w:val="clear" w:color="auto" w:fill="auto"/>
            <w:vAlign w:val="center"/>
          </w:tcPr>
          <w:p w:rsidR="00E83508" w:rsidRPr="00C50554" w:rsidRDefault="00E83508" w:rsidP="00F61E01">
            <w:pPr>
              <w:spacing w:before="60" w:after="60"/>
              <w:rPr>
                <w:rFonts w:ascii="Arial" w:hAnsi="Arial" w:cs="Arial"/>
                <w:sz w:val="20"/>
                <w:szCs w:val="20"/>
              </w:rPr>
            </w:pPr>
            <w:r>
              <w:rPr>
                <w:rFonts w:ascii="Arial" w:hAnsi="Arial" w:cs="Arial"/>
                <w:sz w:val="20"/>
                <w:szCs w:val="20"/>
              </w:rPr>
              <w:t>x</w:t>
            </w:r>
          </w:p>
        </w:tc>
        <w:tc>
          <w:tcPr>
            <w:tcW w:w="480" w:type="dxa"/>
            <w:tcBorders>
              <w:left w:val="single" w:sz="4" w:space="0" w:color="auto"/>
              <w:bottom w:val="nil"/>
            </w:tcBorders>
            <w:shd w:val="clear" w:color="auto" w:fill="auto"/>
            <w:vAlign w:val="center"/>
          </w:tcPr>
          <w:p w:rsidR="00E83508" w:rsidRPr="00C50554" w:rsidRDefault="00E83508" w:rsidP="00F61E01">
            <w:pPr>
              <w:spacing w:before="60" w:after="60"/>
              <w:rPr>
                <w:rFonts w:ascii="Arial" w:hAnsi="Arial" w:cs="Arial"/>
                <w:sz w:val="20"/>
                <w:szCs w:val="20"/>
              </w:rPr>
            </w:pPr>
          </w:p>
        </w:tc>
        <w:tc>
          <w:tcPr>
            <w:tcW w:w="2040" w:type="dxa"/>
            <w:tcBorders>
              <w:left w:val="single" w:sz="4" w:space="0" w:color="auto"/>
              <w:bottom w:val="nil"/>
            </w:tcBorders>
            <w:shd w:val="clear" w:color="auto" w:fill="auto"/>
            <w:vAlign w:val="center"/>
          </w:tcPr>
          <w:p w:rsidR="00E83508" w:rsidRPr="00C50554" w:rsidRDefault="00E83508" w:rsidP="00F61E01">
            <w:pPr>
              <w:spacing w:before="60" w:after="60"/>
              <w:rPr>
                <w:rFonts w:ascii="Arial" w:hAnsi="Arial" w:cs="Arial"/>
                <w:sz w:val="20"/>
                <w:szCs w:val="20"/>
              </w:rPr>
            </w:pPr>
          </w:p>
        </w:tc>
      </w:tr>
      <w:tr w:rsidR="00E83508" w:rsidRPr="00C50554" w:rsidTr="00F61E01">
        <w:tc>
          <w:tcPr>
            <w:tcW w:w="3360" w:type="dxa"/>
            <w:vMerge/>
            <w:shd w:val="clear" w:color="auto" w:fill="auto"/>
            <w:vAlign w:val="center"/>
          </w:tcPr>
          <w:p w:rsidR="00E83508" w:rsidRPr="00C50554" w:rsidRDefault="00E83508" w:rsidP="00F61E01">
            <w:pPr>
              <w:rPr>
                <w:rFonts w:ascii="Arial" w:hAnsi="Arial" w:cs="Arial"/>
                <w:b/>
                <w:sz w:val="20"/>
                <w:szCs w:val="20"/>
              </w:rPr>
            </w:pPr>
          </w:p>
        </w:tc>
        <w:tc>
          <w:tcPr>
            <w:tcW w:w="6360" w:type="dxa"/>
            <w:vMerge/>
            <w:shd w:val="clear" w:color="auto" w:fill="auto"/>
            <w:vAlign w:val="center"/>
          </w:tcPr>
          <w:p w:rsidR="00E83508" w:rsidRPr="00EF54AE" w:rsidRDefault="00E83508" w:rsidP="00F61E01">
            <w:pPr>
              <w:spacing w:before="60" w:after="60"/>
              <w:rPr>
                <w:rFonts w:ascii="Arial" w:hAnsi="Arial" w:cs="Arial"/>
                <w:sz w:val="20"/>
                <w:szCs w:val="20"/>
              </w:rPr>
            </w:pPr>
          </w:p>
        </w:tc>
        <w:tc>
          <w:tcPr>
            <w:tcW w:w="600" w:type="dxa"/>
            <w:vMerge/>
            <w:tcBorders>
              <w:right w:val="single" w:sz="4" w:space="0" w:color="auto"/>
            </w:tcBorders>
            <w:shd w:val="clear" w:color="auto" w:fill="auto"/>
            <w:vAlign w:val="center"/>
          </w:tcPr>
          <w:p w:rsidR="00E83508" w:rsidRPr="00C50554" w:rsidRDefault="00E83508" w:rsidP="00F61E01">
            <w:pPr>
              <w:spacing w:before="60" w:after="60"/>
              <w:rPr>
                <w:rFonts w:ascii="Arial" w:hAnsi="Arial" w:cs="Arial"/>
                <w:b/>
                <w:sz w:val="20"/>
                <w:szCs w:val="20"/>
              </w:rPr>
            </w:pPr>
          </w:p>
        </w:tc>
        <w:tc>
          <w:tcPr>
            <w:tcW w:w="600" w:type="dxa"/>
            <w:tcBorders>
              <w:top w:val="nil"/>
              <w:left w:val="single" w:sz="4" w:space="0" w:color="auto"/>
              <w:right w:val="single" w:sz="4" w:space="0" w:color="auto"/>
            </w:tcBorders>
            <w:shd w:val="clear" w:color="auto" w:fill="auto"/>
            <w:vAlign w:val="center"/>
          </w:tcPr>
          <w:p w:rsidR="00E83508" w:rsidRPr="00C50554" w:rsidRDefault="00E83508" w:rsidP="00F61E01">
            <w:pPr>
              <w:spacing w:before="60" w:after="60"/>
              <w:rPr>
                <w:rFonts w:ascii="Arial" w:hAnsi="Arial" w:cs="Arial"/>
                <w:b/>
                <w:sz w:val="20"/>
                <w:szCs w:val="20"/>
              </w:rPr>
            </w:pPr>
          </w:p>
        </w:tc>
        <w:tc>
          <w:tcPr>
            <w:tcW w:w="480" w:type="dxa"/>
            <w:tcBorders>
              <w:top w:val="nil"/>
              <w:left w:val="single" w:sz="4" w:space="0" w:color="auto"/>
            </w:tcBorders>
            <w:shd w:val="clear" w:color="auto" w:fill="auto"/>
            <w:vAlign w:val="center"/>
          </w:tcPr>
          <w:p w:rsidR="00E83508" w:rsidRPr="00C50554" w:rsidRDefault="00E83508" w:rsidP="00F61E01">
            <w:pPr>
              <w:spacing w:before="60" w:after="60"/>
              <w:rPr>
                <w:rFonts w:ascii="Arial" w:hAnsi="Arial" w:cs="Arial"/>
                <w:sz w:val="20"/>
                <w:szCs w:val="20"/>
              </w:rPr>
            </w:pPr>
          </w:p>
        </w:tc>
        <w:tc>
          <w:tcPr>
            <w:tcW w:w="480" w:type="dxa"/>
            <w:tcBorders>
              <w:top w:val="nil"/>
              <w:left w:val="single" w:sz="4" w:space="0" w:color="auto"/>
            </w:tcBorders>
            <w:shd w:val="clear" w:color="auto" w:fill="auto"/>
            <w:vAlign w:val="center"/>
          </w:tcPr>
          <w:p w:rsidR="00E83508" w:rsidRPr="00C50554" w:rsidRDefault="00E83508" w:rsidP="00F61E01">
            <w:pPr>
              <w:spacing w:before="60" w:after="60"/>
              <w:rPr>
                <w:rFonts w:ascii="Arial" w:hAnsi="Arial" w:cs="Arial"/>
                <w:sz w:val="20"/>
                <w:szCs w:val="20"/>
              </w:rPr>
            </w:pPr>
          </w:p>
        </w:tc>
        <w:tc>
          <w:tcPr>
            <w:tcW w:w="480" w:type="dxa"/>
            <w:tcBorders>
              <w:top w:val="nil"/>
              <w:left w:val="single" w:sz="4" w:space="0" w:color="auto"/>
            </w:tcBorders>
            <w:shd w:val="clear" w:color="auto" w:fill="auto"/>
            <w:vAlign w:val="center"/>
          </w:tcPr>
          <w:p w:rsidR="00E83508" w:rsidRPr="00C50554" w:rsidRDefault="00E83508" w:rsidP="00F61E01">
            <w:pPr>
              <w:spacing w:before="60" w:after="60"/>
              <w:rPr>
                <w:rFonts w:ascii="Arial" w:hAnsi="Arial" w:cs="Arial"/>
                <w:sz w:val="20"/>
                <w:szCs w:val="20"/>
              </w:rPr>
            </w:pPr>
          </w:p>
        </w:tc>
        <w:tc>
          <w:tcPr>
            <w:tcW w:w="2040" w:type="dxa"/>
            <w:tcBorders>
              <w:top w:val="nil"/>
              <w:left w:val="single" w:sz="4" w:space="0" w:color="auto"/>
            </w:tcBorders>
            <w:shd w:val="clear" w:color="auto" w:fill="auto"/>
            <w:vAlign w:val="center"/>
          </w:tcPr>
          <w:p w:rsidR="00E83508" w:rsidRPr="00C50554" w:rsidRDefault="00E83508" w:rsidP="00F61E01">
            <w:pPr>
              <w:spacing w:before="60" w:after="60"/>
              <w:rPr>
                <w:rFonts w:ascii="Arial" w:hAnsi="Arial" w:cs="Arial"/>
                <w:sz w:val="20"/>
                <w:szCs w:val="20"/>
              </w:rPr>
            </w:pPr>
          </w:p>
        </w:tc>
      </w:tr>
      <w:tr w:rsidR="00AC4C69" w:rsidRPr="00C50554" w:rsidTr="00F61E01">
        <w:trPr>
          <w:trHeight w:val="512"/>
        </w:trPr>
        <w:tc>
          <w:tcPr>
            <w:tcW w:w="3360" w:type="dxa"/>
            <w:vMerge w:val="restart"/>
            <w:shd w:val="clear" w:color="auto" w:fill="auto"/>
            <w:vAlign w:val="center"/>
          </w:tcPr>
          <w:p w:rsidR="00AC4C69" w:rsidRPr="00C50554" w:rsidRDefault="00AC4C69" w:rsidP="00F61E01">
            <w:pPr>
              <w:rPr>
                <w:rFonts w:ascii="Arial" w:hAnsi="Arial" w:cs="Arial"/>
                <w:b/>
                <w:sz w:val="20"/>
                <w:szCs w:val="20"/>
              </w:rPr>
            </w:pPr>
            <w:r w:rsidRPr="00C50554">
              <w:rPr>
                <w:rFonts w:ascii="Arial" w:hAnsi="Arial" w:cs="Arial"/>
                <w:b/>
                <w:sz w:val="20"/>
                <w:szCs w:val="20"/>
              </w:rPr>
              <w:t xml:space="preserve">Planning and </w:t>
            </w:r>
            <w:proofErr w:type="spellStart"/>
            <w:r w:rsidRPr="00C50554">
              <w:rPr>
                <w:rFonts w:ascii="Arial" w:hAnsi="Arial" w:cs="Arial"/>
                <w:b/>
                <w:sz w:val="20"/>
                <w:szCs w:val="20"/>
              </w:rPr>
              <w:t>organising</w:t>
            </w:r>
            <w:proofErr w:type="spellEnd"/>
            <w:r w:rsidRPr="00C50554">
              <w:rPr>
                <w:rFonts w:ascii="Arial" w:hAnsi="Arial" w:cs="Arial"/>
                <w:b/>
                <w:sz w:val="20"/>
                <w:szCs w:val="20"/>
              </w:rPr>
              <w:t xml:space="preserve"> work </w:t>
            </w:r>
          </w:p>
          <w:p w:rsidR="00AC4C69" w:rsidRPr="00C50554" w:rsidRDefault="00AC4C69" w:rsidP="00F61E01">
            <w:pPr>
              <w:rPr>
                <w:rFonts w:ascii="Arial" w:hAnsi="Arial" w:cs="Arial"/>
                <w:b/>
                <w:sz w:val="20"/>
                <w:szCs w:val="20"/>
              </w:rPr>
            </w:pPr>
            <w:r w:rsidRPr="00C50554">
              <w:rPr>
                <w:rFonts w:ascii="Arial" w:hAnsi="Arial" w:cs="Arial"/>
                <w:b/>
                <w:sz w:val="20"/>
                <w:szCs w:val="20"/>
              </w:rPr>
              <w:t>Planning capacity and resources</w:t>
            </w:r>
          </w:p>
        </w:tc>
        <w:tc>
          <w:tcPr>
            <w:tcW w:w="6360" w:type="dxa"/>
            <w:shd w:val="clear" w:color="auto" w:fill="auto"/>
            <w:vAlign w:val="center"/>
          </w:tcPr>
          <w:p w:rsidR="00AC4C69" w:rsidRPr="00EF54AE" w:rsidRDefault="00AC4C69" w:rsidP="00F61E01">
            <w:pPr>
              <w:spacing w:before="60" w:after="60"/>
              <w:rPr>
                <w:rFonts w:ascii="Arial" w:hAnsi="Arial" w:cs="Arial"/>
                <w:sz w:val="20"/>
                <w:szCs w:val="20"/>
              </w:rPr>
            </w:pPr>
            <w:r w:rsidRPr="00EF54AE">
              <w:rPr>
                <w:rFonts w:ascii="Arial" w:hAnsi="Arial" w:cs="Arial"/>
                <w:sz w:val="20"/>
                <w:szCs w:val="20"/>
              </w:rPr>
              <w:t xml:space="preserve">Evidence of ability to </w:t>
            </w:r>
            <w:r w:rsidR="00BF3A6D" w:rsidRPr="00EF54AE">
              <w:rPr>
                <w:rFonts w:ascii="Arial" w:hAnsi="Arial" w:cs="Arial"/>
                <w:sz w:val="20"/>
                <w:szCs w:val="20"/>
              </w:rPr>
              <w:t>priorities</w:t>
            </w:r>
            <w:r w:rsidRPr="00EF54AE">
              <w:rPr>
                <w:rFonts w:ascii="Arial" w:hAnsi="Arial" w:cs="Arial"/>
                <w:sz w:val="20"/>
                <w:szCs w:val="20"/>
              </w:rPr>
              <w:t xml:space="preserve"> workload against agreed plans, deadlines and targets whilst working under pressure</w:t>
            </w:r>
            <w:r w:rsidR="00A27D57">
              <w:rPr>
                <w:rFonts w:ascii="Arial" w:hAnsi="Arial" w:cs="Arial"/>
                <w:sz w:val="20"/>
                <w:szCs w:val="20"/>
              </w:rPr>
              <w:t>.</w:t>
            </w:r>
          </w:p>
          <w:p w:rsidR="00BF3A6D" w:rsidRDefault="00BF3A6D" w:rsidP="00BF3A6D">
            <w:pPr>
              <w:tabs>
                <w:tab w:val="left" w:pos="0"/>
                <w:tab w:val="left" w:pos="1051"/>
              </w:tabs>
              <w:rPr>
                <w:sz w:val="20"/>
                <w:szCs w:val="20"/>
              </w:rPr>
            </w:pPr>
          </w:p>
          <w:p w:rsidR="00AC4C69" w:rsidRPr="00BF3A6D" w:rsidRDefault="00BF3A6D" w:rsidP="00BF3A6D">
            <w:pPr>
              <w:tabs>
                <w:tab w:val="left" w:pos="0"/>
                <w:tab w:val="left" w:pos="1051"/>
              </w:tabs>
              <w:autoSpaceDE w:val="0"/>
              <w:autoSpaceDN w:val="0"/>
              <w:adjustRightInd w:val="0"/>
              <w:rPr>
                <w:rFonts w:ascii="Arial" w:hAnsi="Arial" w:cs="Arial"/>
                <w:sz w:val="20"/>
                <w:szCs w:val="20"/>
              </w:rPr>
            </w:pPr>
            <w:r w:rsidRPr="00BF3A6D">
              <w:rPr>
                <w:rFonts w:ascii="Arial" w:eastAsiaTheme="minorEastAsia" w:hAnsi="Arial" w:cs="Arial"/>
                <w:sz w:val="20"/>
                <w:szCs w:val="20"/>
              </w:rPr>
              <w:t>Accuracy and attention to detail.</w:t>
            </w:r>
          </w:p>
        </w:tc>
        <w:tc>
          <w:tcPr>
            <w:tcW w:w="600" w:type="dxa"/>
            <w:shd w:val="clear" w:color="auto" w:fill="auto"/>
            <w:vAlign w:val="center"/>
          </w:tcPr>
          <w:p w:rsidR="00AC4C69" w:rsidRPr="00C50554" w:rsidRDefault="00AC4C69" w:rsidP="00F61E01">
            <w:pPr>
              <w:rPr>
                <w:rFonts w:ascii="Arial" w:hAnsi="Arial" w:cs="Arial"/>
                <w:b/>
                <w:sz w:val="20"/>
                <w:szCs w:val="20"/>
              </w:rPr>
            </w:pPr>
            <w:r w:rsidRPr="00C50554">
              <w:rPr>
                <w:rFonts w:ascii="Arial" w:hAnsi="Arial" w:cs="Arial"/>
                <w:b/>
                <w:sz w:val="20"/>
                <w:szCs w:val="20"/>
              </w:rPr>
              <w:t>X</w:t>
            </w:r>
          </w:p>
        </w:tc>
        <w:tc>
          <w:tcPr>
            <w:tcW w:w="600" w:type="dxa"/>
            <w:shd w:val="clear" w:color="auto" w:fill="auto"/>
            <w:vAlign w:val="center"/>
          </w:tcPr>
          <w:p w:rsidR="00AC4C69" w:rsidRPr="00C50554" w:rsidRDefault="00AC4C69" w:rsidP="00F61E01">
            <w:pPr>
              <w:rPr>
                <w:rFonts w:ascii="Arial" w:hAnsi="Arial" w:cs="Arial"/>
                <w:b/>
                <w:sz w:val="20"/>
                <w:szCs w:val="20"/>
              </w:rPr>
            </w:pPr>
          </w:p>
        </w:tc>
        <w:tc>
          <w:tcPr>
            <w:tcW w:w="480" w:type="dxa"/>
            <w:shd w:val="clear" w:color="auto" w:fill="auto"/>
            <w:vAlign w:val="center"/>
          </w:tcPr>
          <w:p w:rsidR="00AC4C69" w:rsidRPr="00C50554" w:rsidRDefault="00AC4C69" w:rsidP="00F61E01">
            <w:pPr>
              <w:rPr>
                <w:rFonts w:ascii="Arial" w:hAnsi="Arial" w:cs="Arial"/>
                <w:b/>
                <w:sz w:val="20"/>
                <w:szCs w:val="20"/>
              </w:rPr>
            </w:pPr>
          </w:p>
        </w:tc>
        <w:tc>
          <w:tcPr>
            <w:tcW w:w="480" w:type="dxa"/>
            <w:shd w:val="clear" w:color="auto" w:fill="auto"/>
            <w:vAlign w:val="center"/>
          </w:tcPr>
          <w:p w:rsidR="00AC4C69" w:rsidRPr="00C50554" w:rsidRDefault="00AC4C69" w:rsidP="00F61E01">
            <w:pPr>
              <w:rPr>
                <w:rFonts w:ascii="Arial" w:hAnsi="Arial" w:cs="Arial"/>
                <w:b/>
                <w:sz w:val="20"/>
                <w:szCs w:val="20"/>
              </w:rPr>
            </w:pPr>
            <w:r w:rsidRPr="00C50554">
              <w:rPr>
                <w:rFonts w:ascii="Arial" w:hAnsi="Arial" w:cs="Arial"/>
                <w:b/>
                <w:sz w:val="20"/>
                <w:szCs w:val="20"/>
              </w:rPr>
              <w:t>X</w:t>
            </w:r>
          </w:p>
        </w:tc>
        <w:tc>
          <w:tcPr>
            <w:tcW w:w="480" w:type="dxa"/>
            <w:shd w:val="clear" w:color="auto" w:fill="auto"/>
            <w:vAlign w:val="center"/>
          </w:tcPr>
          <w:p w:rsidR="00AC4C69" w:rsidRPr="00C50554" w:rsidRDefault="00AC4C69" w:rsidP="00F61E01">
            <w:pPr>
              <w:rPr>
                <w:rFonts w:ascii="Arial" w:hAnsi="Arial" w:cs="Arial"/>
                <w:b/>
                <w:sz w:val="20"/>
                <w:szCs w:val="20"/>
              </w:rPr>
            </w:pPr>
          </w:p>
        </w:tc>
        <w:tc>
          <w:tcPr>
            <w:tcW w:w="2040" w:type="dxa"/>
            <w:tcBorders>
              <w:right w:val="single" w:sz="4" w:space="0" w:color="auto"/>
            </w:tcBorders>
            <w:shd w:val="clear" w:color="auto" w:fill="auto"/>
            <w:vAlign w:val="center"/>
          </w:tcPr>
          <w:p w:rsidR="00AC4C69" w:rsidRPr="00C50554" w:rsidRDefault="00AC4C69" w:rsidP="00F61E01">
            <w:pPr>
              <w:rPr>
                <w:rFonts w:ascii="Arial" w:hAnsi="Arial" w:cs="Arial"/>
                <w:sz w:val="20"/>
                <w:szCs w:val="20"/>
              </w:rPr>
            </w:pPr>
          </w:p>
        </w:tc>
      </w:tr>
      <w:tr w:rsidR="00AC4C69" w:rsidRPr="00C50554" w:rsidTr="00F61E01">
        <w:trPr>
          <w:trHeight w:val="530"/>
        </w:trPr>
        <w:tc>
          <w:tcPr>
            <w:tcW w:w="3360" w:type="dxa"/>
            <w:vMerge/>
            <w:shd w:val="clear" w:color="auto" w:fill="auto"/>
            <w:vAlign w:val="center"/>
          </w:tcPr>
          <w:p w:rsidR="00AC4C69" w:rsidRPr="00C50554" w:rsidRDefault="00AC4C69" w:rsidP="00F61E01">
            <w:pPr>
              <w:rPr>
                <w:rFonts w:ascii="Arial" w:hAnsi="Arial" w:cs="Arial"/>
                <w:sz w:val="20"/>
                <w:szCs w:val="20"/>
              </w:rPr>
            </w:pPr>
          </w:p>
        </w:tc>
        <w:tc>
          <w:tcPr>
            <w:tcW w:w="6360" w:type="dxa"/>
            <w:shd w:val="clear" w:color="auto" w:fill="auto"/>
            <w:vAlign w:val="center"/>
          </w:tcPr>
          <w:p w:rsidR="00AC4C69" w:rsidRPr="00EF54AE" w:rsidRDefault="00EF54AE" w:rsidP="00F61E01">
            <w:pPr>
              <w:rPr>
                <w:rFonts w:ascii="Arial" w:hAnsi="Arial" w:cs="Arial"/>
                <w:sz w:val="20"/>
                <w:szCs w:val="20"/>
              </w:rPr>
            </w:pPr>
            <w:r w:rsidRPr="00EF54AE">
              <w:rPr>
                <w:rFonts w:ascii="Arial" w:hAnsi="Arial" w:cs="Arial"/>
                <w:sz w:val="20"/>
                <w:szCs w:val="20"/>
              </w:rPr>
              <w:t>Demonstrable success in delivering change and improvement, managing a range of services and translating ambitions into measurable achievements.</w:t>
            </w:r>
          </w:p>
        </w:tc>
        <w:tc>
          <w:tcPr>
            <w:tcW w:w="600" w:type="dxa"/>
            <w:shd w:val="clear" w:color="auto" w:fill="auto"/>
            <w:vAlign w:val="center"/>
          </w:tcPr>
          <w:p w:rsidR="00AC4C69" w:rsidRPr="00C50554" w:rsidRDefault="00AC4C69" w:rsidP="00F61E01">
            <w:pPr>
              <w:rPr>
                <w:rFonts w:ascii="Arial" w:hAnsi="Arial" w:cs="Arial"/>
                <w:b/>
                <w:sz w:val="20"/>
                <w:szCs w:val="20"/>
              </w:rPr>
            </w:pPr>
          </w:p>
        </w:tc>
        <w:tc>
          <w:tcPr>
            <w:tcW w:w="600" w:type="dxa"/>
            <w:shd w:val="clear" w:color="auto" w:fill="auto"/>
            <w:vAlign w:val="center"/>
          </w:tcPr>
          <w:p w:rsidR="00AC4C69" w:rsidRPr="00C50554" w:rsidRDefault="00AC4C69" w:rsidP="00F61E01">
            <w:pPr>
              <w:rPr>
                <w:rFonts w:ascii="Arial" w:hAnsi="Arial" w:cs="Arial"/>
                <w:b/>
                <w:sz w:val="20"/>
                <w:szCs w:val="20"/>
              </w:rPr>
            </w:pPr>
            <w:r>
              <w:rPr>
                <w:rFonts w:ascii="Arial" w:hAnsi="Arial" w:cs="Arial"/>
                <w:b/>
                <w:sz w:val="20"/>
                <w:szCs w:val="20"/>
              </w:rPr>
              <w:t>x</w:t>
            </w:r>
          </w:p>
        </w:tc>
        <w:tc>
          <w:tcPr>
            <w:tcW w:w="480" w:type="dxa"/>
            <w:shd w:val="clear" w:color="auto" w:fill="auto"/>
            <w:vAlign w:val="center"/>
          </w:tcPr>
          <w:p w:rsidR="00AC4C69" w:rsidRPr="00C50554" w:rsidRDefault="00AC4C69" w:rsidP="00F61E01">
            <w:pPr>
              <w:rPr>
                <w:rFonts w:ascii="Arial" w:hAnsi="Arial" w:cs="Arial"/>
                <w:b/>
                <w:sz w:val="20"/>
                <w:szCs w:val="20"/>
              </w:rPr>
            </w:pPr>
          </w:p>
        </w:tc>
        <w:tc>
          <w:tcPr>
            <w:tcW w:w="480" w:type="dxa"/>
            <w:shd w:val="clear" w:color="auto" w:fill="auto"/>
            <w:vAlign w:val="center"/>
          </w:tcPr>
          <w:p w:rsidR="00AC4C69" w:rsidRPr="00C50554" w:rsidRDefault="00AC4C69" w:rsidP="00F61E01">
            <w:pPr>
              <w:rPr>
                <w:rFonts w:ascii="Arial" w:hAnsi="Arial" w:cs="Arial"/>
                <w:b/>
                <w:sz w:val="20"/>
                <w:szCs w:val="20"/>
              </w:rPr>
            </w:pPr>
            <w:r>
              <w:rPr>
                <w:rFonts w:ascii="Arial" w:hAnsi="Arial" w:cs="Arial"/>
                <w:b/>
                <w:sz w:val="20"/>
                <w:szCs w:val="20"/>
              </w:rPr>
              <w:t>x</w:t>
            </w:r>
          </w:p>
        </w:tc>
        <w:tc>
          <w:tcPr>
            <w:tcW w:w="480" w:type="dxa"/>
            <w:shd w:val="clear" w:color="auto" w:fill="auto"/>
            <w:vAlign w:val="center"/>
          </w:tcPr>
          <w:p w:rsidR="00AC4C69" w:rsidRPr="00C50554" w:rsidRDefault="00AC4C69" w:rsidP="00F61E01">
            <w:pPr>
              <w:rPr>
                <w:rFonts w:ascii="Arial" w:hAnsi="Arial" w:cs="Arial"/>
                <w:b/>
                <w:sz w:val="20"/>
                <w:szCs w:val="20"/>
              </w:rPr>
            </w:pPr>
          </w:p>
        </w:tc>
        <w:tc>
          <w:tcPr>
            <w:tcW w:w="2040" w:type="dxa"/>
            <w:shd w:val="clear" w:color="auto" w:fill="auto"/>
            <w:vAlign w:val="center"/>
          </w:tcPr>
          <w:p w:rsidR="00AC4C69" w:rsidRPr="00C50554" w:rsidRDefault="00AC4C69" w:rsidP="00F61E01">
            <w:pPr>
              <w:rPr>
                <w:rFonts w:ascii="Arial" w:hAnsi="Arial" w:cs="Arial"/>
                <w:sz w:val="20"/>
                <w:szCs w:val="20"/>
              </w:rPr>
            </w:pPr>
          </w:p>
        </w:tc>
      </w:tr>
      <w:tr w:rsidR="00AC4C69" w:rsidRPr="00C50554" w:rsidTr="00F61E01">
        <w:trPr>
          <w:trHeight w:val="926"/>
        </w:trPr>
        <w:tc>
          <w:tcPr>
            <w:tcW w:w="3360" w:type="dxa"/>
            <w:vMerge w:val="restart"/>
            <w:shd w:val="clear" w:color="auto" w:fill="auto"/>
            <w:vAlign w:val="center"/>
          </w:tcPr>
          <w:p w:rsidR="00AC4C69" w:rsidRPr="00C50554" w:rsidRDefault="00AC4C69" w:rsidP="00F61E01">
            <w:pPr>
              <w:rPr>
                <w:rFonts w:ascii="Arial" w:hAnsi="Arial" w:cs="Arial"/>
                <w:b/>
                <w:sz w:val="20"/>
                <w:szCs w:val="20"/>
              </w:rPr>
            </w:pPr>
            <w:r w:rsidRPr="00C50554">
              <w:rPr>
                <w:rFonts w:ascii="Arial" w:hAnsi="Arial" w:cs="Arial"/>
                <w:b/>
                <w:sz w:val="20"/>
                <w:szCs w:val="20"/>
              </w:rPr>
              <w:t>Influencing and interpersonal skills</w:t>
            </w:r>
          </w:p>
        </w:tc>
        <w:tc>
          <w:tcPr>
            <w:tcW w:w="6360" w:type="dxa"/>
            <w:shd w:val="clear" w:color="auto" w:fill="auto"/>
            <w:vAlign w:val="center"/>
          </w:tcPr>
          <w:p w:rsidR="00AC4C69" w:rsidRPr="00EF54AE" w:rsidRDefault="00AC4C69" w:rsidP="00F61E01">
            <w:pPr>
              <w:spacing w:before="60" w:after="60"/>
              <w:rPr>
                <w:rFonts w:ascii="Arial" w:hAnsi="Arial" w:cs="Arial"/>
                <w:sz w:val="20"/>
                <w:szCs w:val="20"/>
              </w:rPr>
            </w:pPr>
            <w:r w:rsidRPr="00EF54AE">
              <w:rPr>
                <w:rFonts w:ascii="Arial" w:hAnsi="Arial" w:cs="Arial"/>
                <w:sz w:val="20"/>
                <w:szCs w:val="20"/>
              </w:rPr>
              <w:t>Able to communicate effectively and clearly to different audiences both verbally and in writing and able to adapt personal skills and approach to different situations</w:t>
            </w:r>
            <w:r w:rsidR="00A27D57">
              <w:rPr>
                <w:rFonts w:ascii="Arial" w:hAnsi="Arial" w:cs="Arial"/>
                <w:sz w:val="20"/>
                <w:szCs w:val="20"/>
              </w:rPr>
              <w:t>.</w:t>
            </w:r>
          </w:p>
        </w:tc>
        <w:tc>
          <w:tcPr>
            <w:tcW w:w="600" w:type="dxa"/>
            <w:shd w:val="clear" w:color="auto" w:fill="auto"/>
            <w:vAlign w:val="center"/>
          </w:tcPr>
          <w:p w:rsidR="00AC4C69" w:rsidRPr="00C50554" w:rsidRDefault="00AC4C69" w:rsidP="00F61E01">
            <w:pPr>
              <w:spacing w:before="60" w:after="60"/>
              <w:rPr>
                <w:rFonts w:ascii="Arial" w:hAnsi="Arial" w:cs="Arial"/>
                <w:b/>
                <w:sz w:val="20"/>
                <w:szCs w:val="20"/>
              </w:rPr>
            </w:pPr>
            <w:r w:rsidRPr="00C50554">
              <w:rPr>
                <w:rFonts w:ascii="Arial" w:hAnsi="Arial" w:cs="Arial"/>
                <w:b/>
                <w:sz w:val="20"/>
                <w:szCs w:val="20"/>
              </w:rPr>
              <w:t>X</w:t>
            </w:r>
          </w:p>
        </w:tc>
        <w:tc>
          <w:tcPr>
            <w:tcW w:w="600" w:type="dxa"/>
            <w:shd w:val="clear" w:color="auto" w:fill="auto"/>
            <w:vAlign w:val="center"/>
          </w:tcPr>
          <w:p w:rsidR="00AC4C69" w:rsidRPr="00C50554" w:rsidRDefault="00AC4C69" w:rsidP="00F61E01">
            <w:pPr>
              <w:spacing w:before="60" w:after="60"/>
              <w:rPr>
                <w:rFonts w:ascii="Arial" w:hAnsi="Arial" w:cs="Arial"/>
                <w:b/>
                <w:sz w:val="20"/>
                <w:szCs w:val="20"/>
              </w:rPr>
            </w:pPr>
          </w:p>
        </w:tc>
        <w:tc>
          <w:tcPr>
            <w:tcW w:w="480" w:type="dxa"/>
            <w:shd w:val="clear" w:color="auto" w:fill="auto"/>
            <w:vAlign w:val="center"/>
          </w:tcPr>
          <w:p w:rsidR="00AC4C69" w:rsidRPr="00C50554" w:rsidRDefault="00AC4C69" w:rsidP="00F61E01">
            <w:pPr>
              <w:spacing w:before="60" w:after="60"/>
              <w:rPr>
                <w:rFonts w:ascii="Arial" w:hAnsi="Arial" w:cs="Arial"/>
                <w:b/>
                <w:sz w:val="20"/>
                <w:szCs w:val="20"/>
              </w:rPr>
            </w:pPr>
          </w:p>
        </w:tc>
        <w:tc>
          <w:tcPr>
            <w:tcW w:w="480" w:type="dxa"/>
            <w:shd w:val="clear" w:color="auto" w:fill="auto"/>
            <w:vAlign w:val="center"/>
          </w:tcPr>
          <w:p w:rsidR="00AC4C69" w:rsidRPr="00C50554" w:rsidRDefault="00AC4C69" w:rsidP="00F61E01">
            <w:pPr>
              <w:spacing w:before="60" w:after="60"/>
              <w:rPr>
                <w:rFonts w:ascii="Arial" w:hAnsi="Arial" w:cs="Arial"/>
                <w:b/>
                <w:sz w:val="20"/>
                <w:szCs w:val="20"/>
              </w:rPr>
            </w:pPr>
            <w:r w:rsidRPr="00C50554">
              <w:rPr>
                <w:rFonts w:ascii="Arial" w:hAnsi="Arial" w:cs="Arial"/>
                <w:b/>
                <w:sz w:val="20"/>
                <w:szCs w:val="20"/>
              </w:rPr>
              <w:t>X</w:t>
            </w:r>
          </w:p>
        </w:tc>
        <w:tc>
          <w:tcPr>
            <w:tcW w:w="480" w:type="dxa"/>
            <w:shd w:val="clear" w:color="auto" w:fill="auto"/>
            <w:vAlign w:val="center"/>
          </w:tcPr>
          <w:p w:rsidR="00AC4C69" w:rsidRPr="00C50554" w:rsidRDefault="00AC4C69" w:rsidP="00F61E01">
            <w:pPr>
              <w:spacing w:before="60" w:after="60"/>
              <w:rPr>
                <w:rFonts w:ascii="Arial" w:hAnsi="Arial" w:cs="Arial"/>
                <w:b/>
                <w:sz w:val="20"/>
                <w:szCs w:val="20"/>
              </w:rPr>
            </w:pPr>
          </w:p>
        </w:tc>
        <w:tc>
          <w:tcPr>
            <w:tcW w:w="2040" w:type="dxa"/>
            <w:shd w:val="clear" w:color="auto" w:fill="auto"/>
            <w:vAlign w:val="center"/>
          </w:tcPr>
          <w:p w:rsidR="00AC4C69" w:rsidRPr="00C50554" w:rsidRDefault="00AC4C69" w:rsidP="00F61E01">
            <w:pPr>
              <w:spacing w:before="60" w:after="60"/>
              <w:rPr>
                <w:rFonts w:ascii="Arial" w:hAnsi="Arial" w:cs="Arial"/>
                <w:sz w:val="20"/>
                <w:szCs w:val="20"/>
              </w:rPr>
            </w:pPr>
          </w:p>
        </w:tc>
      </w:tr>
      <w:tr w:rsidR="00AC4C69" w:rsidRPr="00C50554" w:rsidTr="00F61E01">
        <w:trPr>
          <w:trHeight w:val="926"/>
        </w:trPr>
        <w:tc>
          <w:tcPr>
            <w:tcW w:w="3360" w:type="dxa"/>
            <w:vMerge/>
            <w:shd w:val="clear" w:color="auto" w:fill="auto"/>
            <w:vAlign w:val="center"/>
          </w:tcPr>
          <w:p w:rsidR="00AC4C69" w:rsidRPr="00C50554" w:rsidRDefault="00AC4C69" w:rsidP="00F61E01">
            <w:pPr>
              <w:rPr>
                <w:rFonts w:ascii="Arial" w:hAnsi="Arial" w:cs="Arial"/>
                <w:b/>
                <w:sz w:val="20"/>
                <w:szCs w:val="20"/>
              </w:rPr>
            </w:pPr>
          </w:p>
        </w:tc>
        <w:tc>
          <w:tcPr>
            <w:tcW w:w="6360" w:type="dxa"/>
            <w:shd w:val="clear" w:color="auto" w:fill="auto"/>
            <w:vAlign w:val="center"/>
          </w:tcPr>
          <w:p w:rsidR="00AC4C69" w:rsidRPr="00EF54AE" w:rsidRDefault="00AC4C69" w:rsidP="00F61E01">
            <w:pPr>
              <w:spacing w:before="60" w:after="60"/>
              <w:rPr>
                <w:rFonts w:ascii="Arial" w:hAnsi="Arial" w:cs="Arial"/>
                <w:sz w:val="20"/>
                <w:szCs w:val="20"/>
              </w:rPr>
            </w:pPr>
            <w:r w:rsidRPr="00EF54AE">
              <w:rPr>
                <w:rFonts w:ascii="Arial" w:hAnsi="Arial" w:cs="Arial"/>
                <w:sz w:val="20"/>
                <w:szCs w:val="20"/>
              </w:rPr>
              <w:t xml:space="preserve">Able to deal with sensitive and confidential issues </w:t>
            </w:r>
            <w:r w:rsidR="00BF3A6D" w:rsidRPr="00EF54AE">
              <w:rPr>
                <w:rFonts w:ascii="Arial" w:hAnsi="Arial" w:cs="Arial"/>
                <w:sz w:val="20"/>
                <w:szCs w:val="20"/>
              </w:rPr>
              <w:t>involving colleagues</w:t>
            </w:r>
            <w:r w:rsidRPr="00EF54AE">
              <w:rPr>
                <w:rFonts w:ascii="Arial" w:hAnsi="Arial" w:cs="Arial"/>
                <w:sz w:val="20"/>
                <w:szCs w:val="20"/>
              </w:rPr>
              <w:t xml:space="preserve"> at all levels, partners and external agencies, building positive relationships and networks to help get the job done.</w:t>
            </w:r>
          </w:p>
        </w:tc>
        <w:tc>
          <w:tcPr>
            <w:tcW w:w="600" w:type="dxa"/>
            <w:shd w:val="clear" w:color="auto" w:fill="auto"/>
            <w:vAlign w:val="center"/>
          </w:tcPr>
          <w:p w:rsidR="00AC4C69" w:rsidRPr="00C50554" w:rsidRDefault="00AC4C69" w:rsidP="00F61E01">
            <w:pPr>
              <w:spacing w:before="60" w:after="60"/>
              <w:rPr>
                <w:rFonts w:ascii="Arial" w:hAnsi="Arial" w:cs="Arial"/>
                <w:b/>
                <w:sz w:val="20"/>
                <w:szCs w:val="20"/>
              </w:rPr>
            </w:pPr>
            <w:r>
              <w:rPr>
                <w:rFonts w:ascii="Arial" w:hAnsi="Arial" w:cs="Arial"/>
                <w:b/>
                <w:sz w:val="20"/>
                <w:szCs w:val="20"/>
              </w:rPr>
              <w:t>x</w:t>
            </w:r>
          </w:p>
        </w:tc>
        <w:tc>
          <w:tcPr>
            <w:tcW w:w="600" w:type="dxa"/>
            <w:shd w:val="clear" w:color="auto" w:fill="auto"/>
            <w:vAlign w:val="center"/>
          </w:tcPr>
          <w:p w:rsidR="00AC4C69" w:rsidRPr="00C50554" w:rsidRDefault="00AC4C69" w:rsidP="00F61E01">
            <w:pPr>
              <w:spacing w:before="60" w:after="60"/>
              <w:rPr>
                <w:rFonts w:ascii="Arial" w:hAnsi="Arial" w:cs="Arial"/>
                <w:b/>
                <w:sz w:val="20"/>
                <w:szCs w:val="20"/>
              </w:rPr>
            </w:pPr>
          </w:p>
        </w:tc>
        <w:tc>
          <w:tcPr>
            <w:tcW w:w="480" w:type="dxa"/>
            <w:shd w:val="clear" w:color="auto" w:fill="auto"/>
            <w:vAlign w:val="center"/>
          </w:tcPr>
          <w:p w:rsidR="00AC4C69" w:rsidRPr="00C50554" w:rsidRDefault="00AC4C69" w:rsidP="00F61E01">
            <w:pPr>
              <w:spacing w:before="60" w:after="60"/>
              <w:rPr>
                <w:rFonts w:ascii="Arial" w:hAnsi="Arial" w:cs="Arial"/>
                <w:b/>
                <w:sz w:val="20"/>
                <w:szCs w:val="20"/>
              </w:rPr>
            </w:pPr>
          </w:p>
        </w:tc>
        <w:tc>
          <w:tcPr>
            <w:tcW w:w="480" w:type="dxa"/>
            <w:shd w:val="clear" w:color="auto" w:fill="auto"/>
            <w:vAlign w:val="center"/>
          </w:tcPr>
          <w:p w:rsidR="00AC4C69" w:rsidRPr="00C50554" w:rsidRDefault="00AC4C69" w:rsidP="00F61E01">
            <w:pPr>
              <w:spacing w:before="60" w:after="60"/>
              <w:rPr>
                <w:rFonts w:ascii="Arial" w:hAnsi="Arial" w:cs="Arial"/>
                <w:b/>
                <w:sz w:val="20"/>
                <w:szCs w:val="20"/>
              </w:rPr>
            </w:pPr>
            <w:r>
              <w:rPr>
                <w:rFonts w:ascii="Arial" w:hAnsi="Arial" w:cs="Arial"/>
                <w:b/>
                <w:sz w:val="20"/>
                <w:szCs w:val="20"/>
              </w:rPr>
              <w:t>x</w:t>
            </w:r>
          </w:p>
        </w:tc>
        <w:tc>
          <w:tcPr>
            <w:tcW w:w="480" w:type="dxa"/>
            <w:shd w:val="clear" w:color="auto" w:fill="auto"/>
            <w:vAlign w:val="center"/>
          </w:tcPr>
          <w:p w:rsidR="00AC4C69" w:rsidRPr="00C50554" w:rsidRDefault="00AC4C69" w:rsidP="00F61E01">
            <w:pPr>
              <w:spacing w:before="60" w:after="60"/>
              <w:rPr>
                <w:rFonts w:ascii="Arial" w:hAnsi="Arial" w:cs="Arial"/>
                <w:b/>
                <w:sz w:val="20"/>
                <w:szCs w:val="20"/>
              </w:rPr>
            </w:pPr>
          </w:p>
        </w:tc>
        <w:tc>
          <w:tcPr>
            <w:tcW w:w="2040" w:type="dxa"/>
            <w:shd w:val="clear" w:color="auto" w:fill="auto"/>
            <w:vAlign w:val="center"/>
          </w:tcPr>
          <w:p w:rsidR="00AC4C69" w:rsidRPr="00C50554" w:rsidRDefault="00AC4C69" w:rsidP="00F61E01">
            <w:pPr>
              <w:spacing w:before="60" w:after="60"/>
              <w:rPr>
                <w:rFonts w:ascii="Arial" w:hAnsi="Arial" w:cs="Arial"/>
                <w:sz w:val="20"/>
                <w:szCs w:val="20"/>
              </w:rPr>
            </w:pPr>
          </w:p>
        </w:tc>
      </w:tr>
      <w:tr w:rsidR="00AC4C69" w:rsidRPr="00C50554" w:rsidTr="00F61E01">
        <w:trPr>
          <w:trHeight w:val="1506"/>
        </w:trPr>
        <w:tc>
          <w:tcPr>
            <w:tcW w:w="3360" w:type="dxa"/>
            <w:shd w:val="clear" w:color="auto" w:fill="auto"/>
            <w:vAlign w:val="center"/>
          </w:tcPr>
          <w:p w:rsidR="00AC4C69" w:rsidRPr="00C50554" w:rsidRDefault="00AC4C69" w:rsidP="00F61E01">
            <w:pPr>
              <w:rPr>
                <w:rFonts w:ascii="Arial" w:hAnsi="Arial" w:cs="Arial"/>
                <w:b/>
                <w:sz w:val="20"/>
                <w:szCs w:val="20"/>
              </w:rPr>
            </w:pPr>
            <w:r w:rsidRPr="00C50554">
              <w:rPr>
                <w:rFonts w:ascii="Arial" w:hAnsi="Arial" w:cs="Arial"/>
                <w:b/>
                <w:sz w:val="20"/>
                <w:szCs w:val="20"/>
              </w:rPr>
              <w:t>PROBLEM-SOLVING</w:t>
            </w:r>
          </w:p>
          <w:p w:rsidR="00AC4C69" w:rsidRPr="00C50554" w:rsidRDefault="00AC4C69" w:rsidP="00F61E01">
            <w:pPr>
              <w:rPr>
                <w:rFonts w:ascii="Arial" w:hAnsi="Arial" w:cs="Arial"/>
                <w:b/>
                <w:sz w:val="20"/>
                <w:szCs w:val="20"/>
              </w:rPr>
            </w:pPr>
            <w:r w:rsidRPr="00C50554">
              <w:rPr>
                <w:rFonts w:ascii="Arial" w:hAnsi="Arial" w:cs="Arial"/>
                <w:b/>
                <w:sz w:val="20"/>
                <w:szCs w:val="20"/>
              </w:rPr>
              <w:t>Using initiative to overcome problems</w:t>
            </w:r>
          </w:p>
        </w:tc>
        <w:tc>
          <w:tcPr>
            <w:tcW w:w="6360" w:type="dxa"/>
            <w:shd w:val="clear" w:color="auto" w:fill="auto"/>
            <w:vAlign w:val="center"/>
          </w:tcPr>
          <w:p w:rsidR="00AC4C69" w:rsidRPr="00EF54AE" w:rsidRDefault="00AC4C69" w:rsidP="00F61E01">
            <w:pPr>
              <w:spacing w:before="60" w:after="60"/>
              <w:rPr>
                <w:rFonts w:ascii="Arial" w:hAnsi="Arial" w:cs="Arial"/>
                <w:sz w:val="20"/>
                <w:szCs w:val="20"/>
              </w:rPr>
            </w:pPr>
            <w:r w:rsidRPr="00EF54AE">
              <w:rPr>
                <w:rFonts w:ascii="Arial" w:hAnsi="Arial" w:cs="Arial"/>
                <w:sz w:val="20"/>
                <w:szCs w:val="20"/>
              </w:rPr>
              <w:t>Demonstrates an ability to find ways of helping others to find solutions to problems.</w:t>
            </w:r>
          </w:p>
          <w:p w:rsidR="00AC4C69" w:rsidRPr="00EF54AE" w:rsidRDefault="00AC4C69" w:rsidP="00F61E01">
            <w:pPr>
              <w:spacing w:before="60" w:after="60"/>
              <w:rPr>
                <w:rFonts w:ascii="Arial" w:hAnsi="Arial" w:cs="Arial"/>
                <w:sz w:val="20"/>
                <w:szCs w:val="20"/>
              </w:rPr>
            </w:pPr>
            <w:r w:rsidRPr="00EF54AE">
              <w:rPr>
                <w:rFonts w:ascii="Arial" w:hAnsi="Arial" w:cs="Arial"/>
                <w:sz w:val="20"/>
                <w:szCs w:val="20"/>
              </w:rPr>
              <w:t>Able to conduct research and assemble information</w:t>
            </w:r>
            <w:r w:rsidR="00A27D57">
              <w:rPr>
                <w:rFonts w:ascii="Arial" w:hAnsi="Arial" w:cs="Arial"/>
                <w:sz w:val="20"/>
                <w:szCs w:val="20"/>
              </w:rPr>
              <w:t>.</w:t>
            </w:r>
            <w:r w:rsidRPr="00EF54AE">
              <w:rPr>
                <w:rFonts w:ascii="Arial" w:hAnsi="Arial" w:cs="Arial"/>
                <w:sz w:val="20"/>
                <w:szCs w:val="20"/>
              </w:rPr>
              <w:t xml:space="preserve"> </w:t>
            </w:r>
          </w:p>
          <w:p w:rsidR="00AC4C69" w:rsidRPr="00EF54AE" w:rsidRDefault="00AC4C69" w:rsidP="00F61E01">
            <w:pPr>
              <w:spacing w:before="60" w:after="60"/>
              <w:rPr>
                <w:rFonts w:ascii="Arial" w:hAnsi="Arial" w:cs="Arial"/>
                <w:sz w:val="20"/>
                <w:szCs w:val="20"/>
              </w:rPr>
            </w:pPr>
            <w:r w:rsidRPr="00EF54AE">
              <w:rPr>
                <w:rFonts w:ascii="Arial" w:hAnsi="Arial" w:cs="Arial"/>
                <w:sz w:val="20"/>
                <w:szCs w:val="20"/>
              </w:rPr>
              <w:t>Ability to identify blockages to efficiency and suggest solutions</w:t>
            </w:r>
            <w:r w:rsidR="00A27D57">
              <w:rPr>
                <w:rFonts w:ascii="Arial" w:hAnsi="Arial" w:cs="Arial"/>
                <w:sz w:val="20"/>
                <w:szCs w:val="20"/>
              </w:rPr>
              <w:t>.</w:t>
            </w:r>
          </w:p>
          <w:p w:rsidR="00AC4C69" w:rsidRPr="00EF54AE" w:rsidRDefault="00AC4C69" w:rsidP="00F61E01">
            <w:pPr>
              <w:spacing w:before="60" w:after="60"/>
              <w:rPr>
                <w:rFonts w:ascii="Arial" w:hAnsi="Arial" w:cs="Arial"/>
                <w:sz w:val="20"/>
                <w:szCs w:val="20"/>
              </w:rPr>
            </w:pPr>
            <w:r w:rsidRPr="00EF54AE">
              <w:rPr>
                <w:rFonts w:ascii="Arial" w:hAnsi="Arial" w:cs="Arial"/>
                <w:sz w:val="20"/>
                <w:szCs w:val="20"/>
              </w:rPr>
              <w:t>Willingness to learn new tasks</w:t>
            </w:r>
            <w:r w:rsidR="00A27D57">
              <w:rPr>
                <w:rFonts w:ascii="Arial" w:hAnsi="Arial" w:cs="Arial"/>
                <w:sz w:val="20"/>
                <w:szCs w:val="20"/>
              </w:rPr>
              <w:t>.</w:t>
            </w:r>
          </w:p>
        </w:tc>
        <w:tc>
          <w:tcPr>
            <w:tcW w:w="600" w:type="dxa"/>
            <w:shd w:val="clear" w:color="auto" w:fill="auto"/>
            <w:vAlign w:val="center"/>
          </w:tcPr>
          <w:p w:rsidR="00AC4C69" w:rsidRPr="00C50554" w:rsidRDefault="00AC4C69" w:rsidP="00F61E01">
            <w:pPr>
              <w:spacing w:before="60" w:after="60"/>
              <w:rPr>
                <w:rFonts w:ascii="Arial" w:hAnsi="Arial" w:cs="Arial"/>
                <w:b/>
                <w:sz w:val="20"/>
                <w:szCs w:val="20"/>
              </w:rPr>
            </w:pPr>
            <w:r w:rsidRPr="00C50554">
              <w:rPr>
                <w:rFonts w:ascii="Arial" w:hAnsi="Arial" w:cs="Arial"/>
                <w:b/>
                <w:sz w:val="20"/>
                <w:szCs w:val="20"/>
              </w:rPr>
              <w:t>X</w:t>
            </w:r>
          </w:p>
        </w:tc>
        <w:tc>
          <w:tcPr>
            <w:tcW w:w="600" w:type="dxa"/>
            <w:shd w:val="clear" w:color="auto" w:fill="auto"/>
            <w:vAlign w:val="center"/>
          </w:tcPr>
          <w:p w:rsidR="00AC4C69" w:rsidRPr="00C50554" w:rsidRDefault="00AC4C69" w:rsidP="00F61E01">
            <w:pPr>
              <w:spacing w:before="60" w:after="60"/>
              <w:rPr>
                <w:rFonts w:ascii="Arial" w:hAnsi="Arial" w:cs="Arial"/>
                <w:b/>
                <w:sz w:val="20"/>
                <w:szCs w:val="20"/>
              </w:rPr>
            </w:pPr>
          </w:p>
        </w:tc>
        <w:tc>
          <w:tcPr>
            <w:tcW w:w="480" w:type="dxa"/>
            <w:shd w:val="clear" w:color="auto" w:fill="auto"/>
            <w:vAlign w:val="center"/>
          </w:tcPr>
          <w:p w:rsidR="00AC4C69" w:rsidRPr="00C50554" w:rsidRDefault="00AC4C69" w:rsidP="00F61E01">
            <w:pPr>
              <w:spacing w:before="60" w:after="60"/>
              <w:rPr>
                <w:rFonts w:ascii="Arial" w:hAnsi="Arial" w:cs="Arial"/>
                <w:b/>
                <w:sz w:val="20"/>
                <w:szCs w:val="20"/>
              </w:rPr>
            </w:pPr>
          </w:p>
        </w:tc>
        <w:tc>
          <w:tcPr>
            <w:tcW w:w="480" w:type="dxa"/>
            <w:shd w:val="clear" w:color="auto" w:fill="auto"/>
            <w:vAlign w:val="center"/>
          </w:tcPr>
          <w:p w:rsidR="00AC4C69" w:rsidRPr="00C50554" w:rsidRDefault="00AC4C69" w:rsidP="00F61E01">
            <w:pPr>
              <w:spacing w:before="60" w:after="60"/>
              <w:rPr>
                <w:rFonts w:ascii="Arial" w:hAnsi="Arial" w:cs="Arial"/>
                <w:b/>
                <w:sz w:val="20"/>
                <w:szCs w:val="20"/>
              </w:rPr>
            </w:pPr>
            <w:r w:rsidRPr="00C50554">
              <w:rPr>
                <w:rFonts w:ascii="Arial" w:hAnsi="Arial" w:cs="Arial"/>
                <w:b/>
                <w:sz w:val="20"/>
                <w:szCs w:val="20"/>
              </w:rPr>
              <w:t>X</w:t>
            </w:r>
          </w:p>
        </w:tc>
        <w:tc>
          <w:tcPr>
            <w:tcW w:w="480" w:type="dxa"/>
            <w:shd w:val="clear" w:color="auto" w:fill="auto"/>
            <w:vAlign w:val="center"/>
          </w:tcPr>
          <w:p w:rsidR="00AC4C69" w:rsidRPr="00C50554" w:rsidRDefault="00AC4C69" w:rsidP="00F61E01">
            <w:pPr>
              <w:spacing w:before="60" w:after="60"/>
              <w:rPr>
                <w:rFonts w:ascii="Arial" w:hAnsi="Arial" w:cs="Arial"/>
                <w:b/>
                <w:sz w:val="20"/>
                <w:szCs w:val="20"/>
              </w:rPr>
            </w:pPr>
          </w:p>
        </w:tc>
        <w:tc>
          <w:tcPr>
            <w:tcW w:w="2040" w:type="dxa"/>
            <w:shd w:val="clear" w:color="auto" w:fill="auto"/>
            <w:vAlign w:val="center"/>
          </w:tcPr>
          <w:p w:rsidR="00AC4C69" w:rsidRPr="00C50554" w:rsidRDefault="00AC4C69" w:rsidP="00F61E01">
            <w:pPr>
              <w:spacing w:before="60" w:after="60"/>
              <w:rPr>
                <w:rFonts w:ascii="Arial" w:hAnsi="Arial" w:cs="Arial"/>
                <w:sz w:val="20"/>
                <w:szCs w:val="20"/>
              </w:rPr>
            </w:pPr>
          </w:p>
        </w:tc>
      </w:tr>
      <w:tr w:rsidR="00AC4C69" w:rsidRPr="00C50554" w:rsidTr="00FB5260">
        <w:trPr>
          <w:trHeight w:val="937"/>
        </w:trPr>
        <w:tc>
          <w:tcPr>
            <w:tcW w:w="3360" w:type="dxa"/>
            <w:shd w:val="clear" w:color="auto" w:fill="auto"/>
            <w:vAlign w:val="center"/>
          </w:tcPr>
          <w:p w:rsidR="00AC4C69" w:rsidRPr="00C50554" w:rsidRDefault="00AC4C69" w:rsidP="00F61E01">
            <w:pPr>
              <w:rPr>
                <w:rFonts w:ascii="Arial" w:hAnsi="Arial" w:cs="Arial"/>
                <w:b/>
                <w:sz w:val="20"/>
                <w:szCs w:val="20"/>
              </w:rPr>
            </w:pPr>
            <w:r w:rsidRPr="00C50554">
              <w:rPr>
                <w:rFonts w:ascii="Arial" w:hAnsi="Arial" w:cs="Arial"/>
                <w:b/>
                <w:sz w:val="20"/>
                <w:szCs w:val="20"/>
              </w:rPr>
              <w:t>Managing risk</w:t>
            </w:r>
          </w:p>
        </w:tc>
        <w:tc>
          <w:tcPr>
            <w:tcW w:w="6360" w:type="dxa"/>
            <w:shd w:val="clear" w:color="auto" w:fill="auto"/>
            <w:vAlign w:val="center"/>
          </w:tcPr>
          <w:p w:rsidR="00AC4C69" w:rsidRPr="00EF54AE" w:rsidRDefault="00AC4C69" w:rsidP="00F61E01">
            <w:pPr>
              <w:spacing w:before="60" w:after="60"/>
              <w:rPr>
                <w:rFonts w:ascii="Arial" w:hAnsi="Arial" w:cs="Arial"/>
                <w:sz w:val="20"/>
                <w:szCs w:val="20"/>
              </w:rPr>
            </w:pPr>
            <w:r w:rsidRPr="00EF54AE">
              <w:rPr>
                <w:rFonts w:ascii="Arial" w:hAnsi="Arial" w:cs="Arial"/>
                <w:sz w:val="20"/>
                <w:szCs w:val="20"/>
              </w:rPr>
              <w:t xml:space="preserve">Experience of reviewing </w:t>
            </w:r>
            <w:proofErr w:type="gramStart"/>
            <w:r w:rsidRPr="00EF54AE">
              <w:rPr>
                <w:rFonts w:ascii="Arial" w:hAnsi="Arial" w:cs="Arial"/>
                <w:sz w:val="20"/>
                <w:szCs w:val="20"/>
              </w:rPr>
              <w:t xml:space="preserve">risk </w:t>
            </w:r>
            <w:r w:rsidR="00A27D57">
              <w:rPr>
                <w:rFonts w:ascii="Arial" w:hAnsi="Arial" w:cs="Arial"/>
                <w:sz w:val="20"/>
                <w:szCs w:val="20"/>
              </w:rPr>
              <w:t>.</w:t>
            </w:r>
            <w:proofErr w:type="gramEnd"/>
          </w:p>
          <w:p w:rsidR="00AC4C69" w:rsidRPr="00EF54AE" w:rsidRDefault="00AC4C69" w:rsidP="00F61E01">
            <w:pPr>
              <w:spacing w:before="60" w:after="60"/>
              <w:rPr>
                <w:rFonts w:ascii="Arial" w:hAnsi="Arial" w:cs="Arial"/>
                <w:sz w:val="20"/>
                <w:szCs w:val="20"/>
              </w:rPr>
            </w:pPr>
            <w:r w:rsidRPr="00EF54AE">
              <w:rPr>
                <w:rFonts w:ascii="Arial" w:hAnsi="Arial" w:cs="Arial"/>
                <w:sz w:val="20"/>
                <w:szCs w:val="20"/>
              </w:rPr>
              <w:t>Awareness of data protection and health and safety implications</w:t>
            </w:r>
            <w:r w:rsidR="00A27D57">
              <w:rPr>
                <w:rFonts w:ascii="Arial" w:hAnsi="Arial" w:cs="Arial"/>
                <w:sz w:val="20"/>
                <w:szCs w:val="20"/>
              </w:rPr>
              <w:t>.</w:t>
            </w:r>
          </w:p>
          <w:p w:rsidR="00AC4C69" w:rsidRPr="00EF54AE" w:rsidRDefault="00AC4C69" w:rsidP="00F61E01">
            <w:pPr>
              <w:spacing w:before="60" w:after="60"/>
              <w:rPr>
                <w:rFonts w:ascii="Arial" w:hAnsi="Arial" w:cs="Arial"/>
                <w:sz w:val="20"/>
                <w:szCs w:val="20"/>
              </w:rPr>
            </w:pPr>
            <w:r w:rsidRPr="00EF54AE">
              <w:rPr>
                <w:rFonts w:ascii="Arial" w:hAnsi="Arial" w:cs="Arial"/>
                <w:sz w:val="20"/>
                <w:szCs w:val="20"/>
              </w:rPr>
              <w:t>Experience of managing facilities and Health and Safety matters</w:t>
            </w:r>
            <w:r w:rsidR="00FB5260">
              <w:rPr>
                <w:rFonts w:ascii="Arial" w:hAnsi="Arial" w:cs="Arial"/>
                <w:sz w:val="20"/>
                <w:szCs w:val="20"/>
              </w:rPr>
              <w:t>.</w:t>
            </w:r>
          </w:p>
        </w:tc>
        <w:tc>
          <w:tcPr>
            <w:tcW w:w="600" w:type="dxa"/>
            <w:shd w:val="clear" w:color="auto" w:fill="auto"/>
            <w:vAlign w:val="center"/>
          </w:tcPr>
          <w:p w:rsidR="00AC4C69" w:rsidRPr="00C50554" w:rsidRDefault="00AC4C69" w:rsidP="00F61E01">
            <w:pPr>
              <w:spacing w:before="60" w:after="60"/>
              <w:rPr>
                <w:rFonts w:ascii="Arial" w:hAnsi="Arial" w:cs="Arial"/>
                <w:b/>
                <w:sz w:val="20"/>
                <w:szCs w:val="20"/>
              </w:rPr>
            </w:pPr>
          </w:p>
        </w:tc>
        <w:tc>
          <w:tcPr>
            <w:tcW w:w="600" w:type="dxa"/>
            <w:shd w:val="clear" w:color="auto" w:fill="auto"/>
            <w:vAlign w:val="center"/>
          </w:tcPr>
          <w:p w:rsidR="00AC4C69" w:rsidRPr="00C50554" w:rsidRDefault="00AC4C69" w:rsidP="00F61E01">
            <w:pPr>
              <w:spacing w:before="60" w:after="60"/>
              <w:rPr>
                <w:rFonts w:ascii="Arial" w:hAnsi="Arial" w:cs="Arial"/>
                <w:b/>
                <w:sz w:val="20"/>
                <w:szCs w:val="20"/>
              </w:rPr>
            </w:pPr>
            <w:r>
              <w:rPr>
                <w:rFonts w:ascii="Arial" w:hAnsi="Arial" w:cs="Arial"/>
                <w:b/>
                <w:sz w:val="20"/>
                <w:szCs w:val="20"/>
              </w:rPr>
              <w:t>x</w:t>
            </w:r>
          </w:p>
        </w:tc>
        <w:tc>
          <w:tcPr>
            <w:tcW w:w="480" w:type="dxa"/>
            <w:shd w:val="clear" w:color="auto" w:fill="auto"/>
            <w:vAlign w:val="center"/>
          </w:tcPr>
          <w:p w:rsidR="00AC4C69" w:rsidRPr="00C50554" w:rsidRDefault="00AC4C69" w:rsidP="00F61E01">
            <w:pPr>
              <w:spacing w:before="60" w:after="60"/>
              <w:rPr>
                <w:rFonts w:ascii="Arial" w:hAnsi="Arial" w:cs="Arial"/>
                <w:b/>
                <w:sz w:val="20"/>
                <w:szCs w:val="20"/>
              </w:rPr>
            </w:pPr>
          </w:p>
        </w:tc>
        <w:tc>
          <w:tcPr>
            <w:tcW w:w="480" w:type="dxa"/>
            <w:shd w:val="clear" w:color="auto" w:fill="auto"/>
            <w:vAlign w:val="center"/>
          </w:tcPr>
          <w:p w:rsidR="00AC4C69" w:rsidRPr="00C50554" w:rsidRDefault="00AC4C69" w:rsidP="00F61E01">
            <w:pPr>
              <w:spacing w:before="60" w:after="60"/>
              <w:rPr>
                <w:rFonts w:ascii="Arial" w:hAnsi="Arial" w:cs="Arial"/>
                <w:b/>
                <w:sz w:val="20"/>
                <w:szCs w:val="20"/>
              </w:rPr>
            </w:pPr>
            <w:r>
              <w:rPr>
                <w:rFonts w:ascii="Arial" w:hAnsi="Arial" w:cs="Arial"/>
                <w:b/>
                <w:sz w:val="20"/>
                <w:szCs w:val="20"/>
              </w:rPr>
              <w:t>x</w:t>
            </w:r>
          </w:p>
        </w:tc>
        <w:tc>
          <w:tcPr>
            <w:tcW w:w="480" w:type="dxa"/>
            <w:shd w:val="clear" w:color="auto" w:fill="auto"/>
            <w:vAlign w:val="center"/>
          </w:tcPr>
          <w:p w:rsidR="00AC4C69" w:rsidRPr="00C50554" w:rsidRDefault="00AC4C69" w:rsidP="00F61E01">
            <w:pPr>
              <w:spacing w:before="60" w:after="60"/>
              <w:rPr>
                <w:rFonts w:ascii="Arial" w:hAnsi="Arial" w:cs="Arial"/>
                <w:b/>
                <w:sz w:val="20"/>
                <w:szCs w:val="20"/>
              </w:rPr>
            </w:pPr>
          </w:p>
        </w:tc>
        <w:tc>
          <w:tcPr>
            <w:tcW w:w="2040" w:type="dxa"/>
            <w:shd w:val="clear" w:color="auto" w:fill="auto"/>
            <w:vAlign w:val="center"/>
          </w:tcPr>
          <w:p w:rsidR="00AC4C69" w:rsidRPr="00C50554" w:rsidRDefault="00AC4C69" w:rsidP="00F61E01">
            <w:pPr>
              <w:spacing w:before="60" w:after="60"/>
              <w:rPr>
                <w:rFonts w:ascii="Arial" w:hAnsi="Arial" w:cs="Arial"/>
                <w:sz w:val="20"/>
                <w:szCs w:val="20"/>
              </w:rPr>
            </w:pPr>
          </w:p>
        </w:tc>
      </w:tr>
      <w:tr w:rsidR="00AC4C69" w:rsidRPr="00C50554" w:rsidTr="00F61E01">
        <w:tc>
          <w:tcPr>
            <w:tcW w:w="3360" w:type="dxa"/>
            <w:shd w:val="clear" w:color="auto" w:fill="auto"/>
            <w:vAlign w:val="center"/>
          </w:tcPr>
          <w:p w:rsidR="00AC4C69" w:rsidRPr="00C50554" w:rsidRDefault="00AC4C69" w:rsidP="00F61E01">
            <w:pPr>
              <w:rPr>
                <w:rFonts w:ascii="Arial" w:hAnsi="Arial" w:cs="Arial"/>
                <w:b/>
                <w:sz w:val="20"/>
                <w:szCs w:val="20"/>
              </w:rPr>
            </w:pPr>
            <w:r w:rsidRPr="00C50554">
              <w:rPr>
                <w:rFonts w:ascii="Arial" w:hAnsi="Arial" w:cs="Arial"/>
                <w:b/>
                <w:sz w:val="20"/>
                <w:szCs w:val="20"/>
              </w:rPr>
              <w:t>Managing change</w:t>
            </w:r>
          </w:p>
        </w:tc>
        <w:tc>
          <w:tcPr>
            <w:tcW w:w="6360" w:type="dxa"/>
            <w:shd w:val="clear" w:color="auto" w:fill="auto"/>
            <w:vAlign w:val="center"/>
          </w:tcPr>
          <w:p w:rsidR="00AC4C69" w:rsidRPr="00EF54AE" w:rsidRDefault="00AC4C69" w:rsidP="00F61E01">
            <w:pPr>
              <w:spacing w:before="60" w:after="60"/>
              <w:rPr>
                <w:rFonts w:ascii="Arial" w:hAnsi="Arial" w:cs="Arial"/>
                <w:sz w:val="20"/>
                <w:szCs w:val="20"/>
              </w:rPr>
            </w:pPr>
            <w:r w:rsidRPr="00EF54AE">
              <w:rPr>
                <w:rFonts w:ascii="Arial" w:hAnsi="Arial" w:cs="Arial"/>
                <w:sz w:val="20"/>
                <w:szCs w:val="20"/>
              </w:rPr>
              <w:t>Commitment to developing the role</w:t>
            </w:r>
            <w:r w:rsidR="00A27D57">
              <w:rPr>
                <w:rFonts w:ascii="Arial" w:hAnsi="Arial" w:cs="Arial"/>
                <w:sz w:val="20"/>
                <w:szCs w:val="20"/>
              </w:rPr>
              <w:t>.</w:t>
            </w:r>
            <w:r w:rsidRPr="00EF54AE">
              <w:rPr>
                <w:rFonts w:ascii="Arial" w:hAnsi="Arial" w:cs="Arial"/>
                <w:sz w:val="20"/>
                <w:szCs w:val="20"/>
              </w:rPr>
              <w:t xml:space="preserve"> </w:t>
            </w:r>
          </w:p>
          <w:p w:rsidR="00AC4C69" w:rsidRPr="00EF54AE" w:rsidRDefault="00AC4C69" w:rsidP="00FB5260">
            <w:pPr>
              <w:spacing w:before="60" w:after="60"/>
              <w:rPr>
                <w:rFonts w:ascii="Arial" w:hAnsi="Arial" w:cs="Arial"/>
                <w:sz w:val="20"/>
                <w:szCs w:val="20"/>
              </w:rPr>
            </w:pPr>
            <w:r w:rsidRPr="00EF54AE">
              <w:rPr>
                <w:rFonts w:ascii="Arial" w:hAnsi="Arial" w:cs="Arial"/>
                <w:sz w:val="20"/>
                <w:szCs w:val="20"/>
              </w:rPr>
              <w:t>Ability to lead change and work with others to facilitate changes</w:t>
            </w:r>
            <w:r w:rsidR="00FB5260">
              <w:rPr>
                <w:rFonts w:ascii="Arial" w:hAnsi="Arial" w:cs="Arial"/>
                <w:sz w:val="20"/>
                <w:szCs w:val="20"/>
              </w:rPr>
              <w:t>.</w:t>
            </w:r>
          </w:p>
        </w:tc>
        <w:tc>
          <w:tcPr>
            <w:tcW w:w="600" w:type="dxa"/>
            <w:shd w:val="clear" w:color="auto" w:fill="auto"/>
            <w:vAlign w:val="center"/>
          </w:tcPr>
          <w:p w:rsidR="00AC4C69" w:rsidRPr="00C50554" w:rsidRDefault="00AC4C69" w:rsidP="00F61E01">
            <w:pPr>
              <w:spacing w:before="60" w:after="60"/>
              <w:rPr>
                <w:rFonts w:ascii="Arial" w:hAnsi="Arial" w:cs="Arial"/>
                <w:b/>
                <w:sz w:val="20"/>
                <w:szCs w:val="20"/>
              </w:rPr>
            </w:pPr>
          </w:p>
        </w:tc>
        <w:tc>
          <w:tcPr>
            <w:tcW w:w="600" w:type="dxa"/>
            <w:shd w:val="clear" w:color="auto" w:fill="auto"/>
            <w:vAlign w:val="center"/>
          </w:tcPr>
          <w:p w:rsidR="00AC4C69" w:rsidRPr="00C50554" w:rsidRDefault="00AC4C69" w:rsidP="00F61E01">
            <w:pPr>
              <w:spacing w:before="60" w:after="60"/>
              <w:rPr>
                <w:rFonts w:ascii="Arial" w:hAnsi="Arial" w:cs="Arial"/>
                <w:b/>
                <w:sz w:val="20"/>
                <w:szCs w:val="20"/>
              </w:rPr>
            </w:pPr>
            <w:r w:rsidRPr="00C50554">
              <w:rPr>
                <w:rFonts w:ascii="Arial" w:hAnsi="Arial" w:cs="Arial"/>
                <w:b/>
                <w:sz w:val="20"/>
                <w:szCs w:val="20"/>
              </w:rPr>
              <w:t>X</w:t>
            </w:r>
          </w:p>
        </w:tc>
        <w:tc>
          <w:tcPr>
            <w:tcW w:w="480" w:type="dxa"/>
            <w:shd w:val="clear" w:color="auto" w:fill="auto"/>
            <w:vAlign w:val="center"/>
          </w:tcPr>
          <w:p w:rsidR="00AC4C69" w:rsidRPr="00C50554" w:rsidRDefault="00AC4C69" w:rsidP="00F61E01">
            <w:pPr>
              <w:spacing w:before="60" w:after="60"/>
              <w:rPr>
                <w:rFonts w:ascii="Arial" w:hAnsi="Arial" w:cs="Arial"/>
                <w:b/>
                <w:sz w:val="20"/>
                <w:szCs w:val="20"/>
              </w:rPr>
            </w:pPr>
          </w:p>
        </w:tc>
        <w:tc>
          <w:tcPr>
            <w:tcW w:w="480" w:type="dxa"/>
            <w:shd w:val="clear" w:color="auto" w:fill="auto"/>
            <w:vAlign w:val="center"/>
          </w:tcPr>
          <w:p w:rsidR="00AC4C69" w:rsidRPr="00C50554" w:rsidRDefault="00AC4C69" w:rsidP="00F61E01">
            <w:pPr>
              <w:spacing w:before="60" w:after="60"/>
              <w:rPr>
                <w:rFonts w:ascii="Arial" w:hAnsi="Arial" w:cs="Arial"/>
                <w:b/>
                <w:sz w:val="20"/>
                <w:szCs w:val="20"/>
              </w:rPr>
            </w:pPr>
            <w:r w:rsidRPr="00C50554">
              <w:rPr>
                <w:rFonts w:ascii="Arial" w:hAnsi="Arial" w:cs="Arial"/>
                <w:b/>
                <w:sz w:val="20"/>
                <w:szCs w:val="20"/>
              </w:rPr>
              <w:t>X</w:t>
            </w:r>
          </w:p>
        </w:tc>
        <w:tc>
          <w:tcPr>
            <w:tcW w:w="480" w:type="dxa"/>
            <w:shd w:val="clear" w:color="auto" w:fill="auto"/>
            <w:vAlign w:val="center"/>
          </w:tcPr>
          <w:p w:rsidR="00AC4C69" w:rsidRPr="00C50554" w:rsidRDefault="00AC4C69" w:rsidP="00F61E01">
            <w:pPr>
              <w:spacing w:before="60" w:after="60"/>
              <w:rPr>
                <w:rFonts w:ascii="Arial" w:hAnsi="Arial" w:cs="Arial"/>
                <w:b/>
                <w:sz w:val="20"/>
                <w:szCs w:val="20"/>
              </w:rPr>
            </w:pPr>
          </w:p>
        </w:tc>
        <w:tc>
          <w:tcPr>
            <w:tcW w:w="2040" w:type="dxa"/>
            <w:shd w:val="clear" w:color="auto" w:fill="auto"/>
            <w:vAlign w:val="center"/>
          </w:tcPr>
          <w:p w:rsidR="00AC4C69" w:rsidRPr="00C50554" w:rsidRDefault="00AC4C69" w:rsidP="00F61E01">
            <w:pPr>
              <w:spacing w:before="60" w:after="60"/>
              <w:rPr>
                <w:rFonts w:ascii="Arial" w:hAnsi="Arial" w:cs="Arial"/>
                <w:sz w:val="20"/>
                <w:szCs w:val="20"/>
              </w:rPr>
            </w:pPr>
          </w:p>
        </w:tc>
      </w:tr>
      <w:tr w:rsidR="00AC4C69" w:rsidRPr="00C50554" w:rsidTr="00F61E01">
        <w:tc>
          <w:tcPr>
            <w:tcW w:w="3360" w:type="dxa"/>
            <w:vMerge w:val="restart"/>
            <w:shd w:val="clear" w:color="auto" w:fill="auto"/>
            <w:vAlign w:val="center"/>
          </w:tcPr>
          <w:p w:rsidR="00AC4C69" w:rsidRPr="00C50554" w:rsidRDefault="00AC4C69" w:rsidP="00F61E01">
            <w:pPr>
              <w:rPr>
                <w:rFonts w:ascii="Arial" w:hAnsi="Arial" w:cs="Arial"/>
                <w:b/>
                <w:sz w:val="20"/>
                <w:szCs w:val="20"/>
              </w:rPr>
            </w:pPr>
            <w:r>
              <w:rPr>
                <w:rFonts w:ascii="Arial" w:hAnsi="Arial" w:cs="Arial"/>
                <w:b/>
                <w:sz w:val="20"/>
                <w:szCs w:val="20"/>
              </w:rPr>
              <w:t>MANAGING self</w:t>
            </w:r>
          </w:p>
        </w:tc>
        <w:tc>
          <w:tcPr>
            <w:tcW w:w="6360" w:type="dxa"/>
            <w:shd w:val="clear" w:color="auto" w:fill="auto"/>
            <w:vAlign w:val="center"/>
          </w:tcPr>
          <w:p w:rsidR="00AC4C69" w:rsidRPr="00EF54AE" w:rsidRDefault="00AC4C69" w:rsidP="00F61E01">
            <w:pPr>
              <w:rPr>
                <w:rFonts w:ascii="Arial" w:hAnsi="Arial" w:cs="Arial"/>
                <w:sz w:val="20"/>
                <w:szCs w:val="20"/>
              </w:rPr>
            </w:pPr>
            <w:r w:rsidRPr="00EF54AE">
              <w:rPr>
                <w:rFonts w:ascii="Arial" w:hAnsi="Arial" w:cs="Arial"/>
                <w:sz w:val="20"/>
                <w:szCs w:val="20"/>
              </w:rPr>
              <w:t>Able to take responsibility for own performance and development, achieving work objectives and personal and career goals, seeking out development opportunities</w:t>
            </w:r>
            <w:r w:rsidR="00A27D57">
              <w:rPr>
                <w:rFonts w:ascii="Arial" w:hAnsi="Arial" w:cs="Arial"/>
                <w:sz w:val="20"/>
                <w:szCs w:val="20"/>
              </w:rPr>
              <w:t>.</w:t>
            </w:r>
          </w:p>
        </w:tc>
        <w:tc>
          <w:tcPr>
            <w:tcW w:w="600" w:type="dxa"/>
            <w:shd w:val="clear" w:color="auto" w:fill="auto"/>
            <w:vAlign w:val="center"/>
          </w:tcPr>
          <w:p w:rsidR="00AC4C69" w:rsidRPr="00C50554" w:rsidRDefault="00AC4C69" w:rsidP="00F61E01">
            <w:pPr>
              <w:spacing w:before="60" w:after="60"/>
              <w:rPr>
                <w:rFonts w:ascii="Arial" w:hAnsi="Arial" w:cs="Arial"/>
                <w:b/>
                <w:sz w:val="20"/>
                <w:szCs w:val="20"/>
              </w:rPr>
            </w:pPr>
            <w:r>
              <w:rPr>
                <w:rFonts w:ascii="Arial" w:hAnsi="Arial" w:cs="Arial"/>
                <w:b/>
                <w:sz w:val="20"/>
                <w:szCs w:val="20"/>
              </w:rPr>
              <w:t>x</w:t>
            </w:r>
          </w:p>
        </w:tc>
        <w:tc>
          <w:tcPr>
            <w:tcW w:w="600" w:type="dxa"/>
            <w:shd w:val="clear" w:color="auto" w:fill="auto"/>
            <w:vAlign w:val="center"/>
          </w:tcPr>
          <w:p w:rsidR="00AC4C69" w:rsidRPr="00C50554" w:rsidRDefault="00AC4C69" w:rsidP="00F61E01">
            <w:pPr>
              <w:spacing w:before="60" w:after="60"/>
              <w:rPr>
                <w:rFonts w:ascii="Arial" w:hAnsi="Arial" w:cs="Arial"/>
                <w:b/>
                <w:sz w:val="20"/>
                <w:szCs w:val="20"/>
              </w:rPr>
            </w:pPr>
          </w:p>
        </w:tc>
        <w:tc>
          <w:tcPr>
            <w:tcW w:w="480" w:type="dxa"/>
            <w:shd w:val="clear" w:color="auto" w:fill="auto"/>
            <w:vAlign w:val="center"/>
          </w:tcPr>
          <w:p w:rsidR="00AC4C69" w:rsidRPr="00C50554" w:rsidRDefault="00AC4C69" w:rsidP="00F61E01">
            <w:pPr>
              <w:spacing w:before="60" w:after="60"/>
              <w:rPr>
                <w:rFonts w:ascii="Arial" w:hAnsi="Arial" w:cs="Arial"/>
                <w:b/>
                <w:sz w:val="20"/>
                <w:szCs w:val="20"/>
              </w:rPr>
            </w:pPr>
          </w:p>
        </w:tc>
        <w:tc>
          <w:tcPr>
            <w:tcW w:w="480" w:type="dxa"/>
            <w:shd w:val="clear" w:color="auto" w:fill="auto"/>
            <w:vAlign w:val="center"/>
          </w:tcPr>
          <w:p w:rsidR="00AC4C69" w:rsidRPr="00C50554" w:rsidRDefault="00AC4C69" w:rsidP="00F61E01">
            <w:pPr>
              <w:spacing w:before="60" w:after="60"/>
              <w:rPr>
                <w:rFonts w:ascii="Arial" w:hAnsi="Arial" w:cs="Arial"/>
                <w:b/>
                <w:sz w:val="20"/>
                <w:szCs w:val="20"/>
              </w:rPr>
            </w:pPr>
            <w:r>
              <w:rPr>
                <w:rFonts w:ascii="Arial" w:hAnsi="Arial" w:cs="Arial"/>
                <w:b/>
                <w:sz w:val="20"/>
                <w:szCs w:val="20"/>
              </w:rPr>
              <w:t>x</w:t>
            </w:r>
          </w:p>
        </w:tc>
        <w:tc>
          <w:tcPr>
            <w:tcW w:w="480" w:type="dxa"/>
            <w:shd w:val="clear" w:color="auto" w:fill="auto"/>
            <w:vAlign w:val="center"/>
          </w:tcPr>
          <w:p w:rsidR="00AC4C69" w:rsidRPr="00C50554" w:rsidRDefault="00AC4C69" w:rsidP="00F61E01">
            <w:pPr>
              <w:spacing w:before="60" w:after="60"/>
              <w:rPr>
                <w:rFonts w:ascii="Arial" w:hAnsi="Arial" w:cs="Arial"/>
                <w:b/>
                <w:sz w:val="20"/>
                <w:szCs w:val="20"/>
              </w:rPr>
            </w:pPr>
          </w:p>
        </w:tc>
        <w:tc>
          <w:tcPr>
            <w:tcW w:w="2040" w:type="dxa"/>
            <w:shd w:val="clear" w:color="auto" w:fill="auto"/>
            <w:vAlign w:val="center"/>
          </w:tcPr>
          <w:p w:rsidR="00AC4C69" w:rsidRPr="00C50554" w:rsidRDefault="00AC4C69" w:rsidP="00F61E01">
            <w:pPr>
              <w:spacing w:before="60" w:after="60"/>
              <w:rPr>
                <w:rFonts w:ascii="Arial" w:hAnsi="Arial" w:cs="Arial"/>
                <w:sz w:val="20"/>
                <w:szCs w:val="20"/>
              </w:rPr>
            </w:pPr>
          </w:p>
        </w:tc>
      </w:tr>
      <w:tr w:rsidR="00AC4C69" w:rsidRPr="00C50554" w:rsidTr="00F61E01">
        <w:tc>
          <w:tcPr>
            <w:tcW w:w="3360" w:type="dxa"/>
            <w:vMerge/>
            <w:shd w:val="clear" w:color="auto" w:fill="auto"/>
            <w:vAlign w:val="center"/>
          </w:tcPr>
          <w:p w:rsidR="00AC4C69" w:rsidRPr="00C50554" w:rsidRDefault="00AC4C69" w:rsidP="00F61E01">
            <w:pPr>
              <w:rPr>
                <w:rFonts w:ascii="Arial" w:hAnsi="Arial" w:cs="Arial"/>
                <w:b/>
                <w:sz w:val="20"/>
                <w:szCs w:val="20"/>
              </w:rPr>
            </w:pPr>
          </w:p>
        </w:tc>
        <w:tc>
          <w:tcPr>
            <w:tcW w:w="6360" w:type="dxa"/>
            <w:shd w:val="clear" w:color="auto" w:fill="auto"/>
            <w:vAlign w:val="center"/>
          </w:tcPr>
          <w:p w:rsidR="00A47AC3" w:rsidRPr="00EF54AE" w:rsidRDefault="00A47AC3" w:rsidP="00A47AC3">
            <w:pPr>
              <w:spacing w:after="123" w:line="271" w:lineRule="auto"/>
              <w:rPr>
                <w:rFonts w:ascii="Arial" w:eastAsia="Arial" w:hAnsi="Arial" w:cs="Arial"/>
                <w:color w:val="000000"/>
                <w:sz w:val="20"/>
                <w:szCs w:val="20"/>
                <w:lang w:val="en-GB" w:eastAsia="en-GB"/>
              </w:rPr>
            </w:pPr>
            <w:r w:rsidRPr="00EF54AE">
              <w:rPr>
                <w:rFonts w:ascii="Arial" w:eastAsia="Arial" w:hAnsi="Arial" w:cs="Arial"/>
                <w:color w:val="000000"/>
                <w:sz w:val="20"/>
                <w:szCs w:val="20"/>
                <w:lang w:val="en-GB" w:eastAsia="en-GB"/>
              </w:rPr>
              <w:t xml:space="preserve">The ability to effectively manage own workload and work </w:t>
            </w:r>
            <w:r w:rsidRPr="00EF54AE">
              <w:rPr>
                <w:rFonts w:ascii="Arial" w:eastAsia="Arial" w:hAnsi="Arial" w:cs="Arial"/>
                <w:color w:val="000000"/>
                <w:sz w:val="20"/>
                <w:szCs w:val="20"/>
                <w:lang w:val="en-GB" w:eastAsia="en-GB"/>
              </w:rPr>
              <w:lastRenderedPageBreak/>
              <w:t xml:space="preserve">unsupervised. </w:t>
            </w:r>
          </w:p>
          <w:p w:rsidR="00AC4C69" w:rsidRPr="00EF54AE" w:rsidRDefault="00A47AC3" w:rsidP="00EF54AE">
            <w:pPr>
              <w:spacing w:after="123" w:line="271" w:lineRule="auto"/>
              <w:rPr>
                <w:rFonts w:ascii="Arial" w:hAnsi="Arial" w:cs="Arial"/>
                <w:sz w:val="20"/>
                <w:szCs w:val="20"/>
              </w:rPr>
            </w:pPr>
            <w:r w:rsidRPr="00EF54AE">
              <w:rPr>
                <w:rFonts w:ascii="Arial" w:eastAsia="Arial" w:hAnsi="Arial" w:cs="Arial"/>
                <w:color w:val="000000"/>
                <w:sz w:val="20"/>
                <w:szCs w:val="20"/>
                <w:lang w:val="en-GB" w:eastAsia="en-GB"/>
              </w:rPr>
              <w:t>Able to work effectively under pressure</w:t>
            </w:r>
            <w:r w:rsidR="00EF54AE">
              <w:rPr>
                <w:rFonts w:ascii="Arial" w:eastAsia="Arial" w:hAnsi="Arial" w:cs="Arial"/>
                <w:color w:val="000000"/>
                <w:sz w:val="20"/>
                <w:szCs w:val="20"/>
                <w:lang w:val="en-GB" w:eastAsia="en-GB"/>
              </w:rPr>
              <w:t xml:space="preserve">/ </w:t>
            </w:r>
            <w:r w:rsidRPr="00EF54AE">
              <w:rPr>
                <w:rFonts w:ascii="Arial" w:eastAsia="Arial" w:hAnsi="Arial" w:cs="Arial"/>
                <w:color w:val="000000"/>
                <w:sz w:val="20"/>
                <w:szCs w:val="20"/>
                <w:lang w:val="en-GB" w:eastAsia="en-GB"/>
              </w:rPr>
              <w:t xml:space="preserve">Methodical and thorough </w:t>
            </w:r>
            <w:proofErr w:type="gramStart"/>
            <w:r w:rsidRPr="00EF54AE">
              <w:rPr>
                <w:rFonts w:ascii="Arial" w:eastAsia="Arial" w:hAnsi="Arial" w:cs="Arial"/>
                <w:color w:val="000000"/>
                <w:sz w:val="20"/>
                <w:szCs w:val="20"/>
                <w:lang w:val="en-GB" w:eastAsia="en-GB"/>
              </w:rPr>
              <w:t>approach.</w:t>
            </w:r>
            <w:r w:rsidR="00EF54AE">
              <w:rPr>
                <w:rFonts w:ascii="Arial" w:eastAsia="Arial" w:hAnsi="Arial" w:cs="Arial"/>
                <w:color w:val="000000"/>
                <w:sz w:val="20"/>
                <w:szCs w:val="20"/>
                <w:lang w:val="en-GB" w:eastAsia="en-GB"/>
              </w:rPr>
              <w:t>/</w:t>
            </w:r>
            <w:proofErr w:type="gramEnd"/>
            <w:r w:rsidR="00EF54AE">
              <w:rPr>
                <w:rFonts w:ascii="Arial" w:eastAsia="Arial" w:hAnsi="Arial" w:cs="Arial"/>
                <w:color w:val="000000"/>
                <w:sz w:val="20"/>
                <w:szCs w:val="20"/>
                <w:lang w:val="en-GB" w:eastAsia="en-GB"/>
              </w:rPr>
              <w:t xml:space="preserve"> ability to </w:t>
            </w:r>
            <w:r w:rsidRPr="00EF54AE">
              <w:rPr>
                <w:rFonts w:ascii="Arial" w:eastAsia="Arial" w:hAnsi="Arial" w:cs="Arial"/>
                <w:color w:val="000000"/>
                <w:sz w:val="20"/>
                <w:szCs w:val="20"/>
                <w:lang w:val="en-GB" w:eastAsia="en-GB"/>
              </w:rPr>
              <w:t>Innovat</w:t>
            </w:r>
            <w:r w:rsidR="00EF54AE">
              <w:rPr>
                <w:rFonts w:ascii="Arial" w:eastAsia="Arial" w:hAnsi="Arial" w:cs="Arial"/>
                <w:color w:val="000000"/>
                <w:sz w:val="20"/>
                <w:szCs w:val="20"/>
                <w:lang w:val="en-GB" w:eastAsia="en-GB"/>
              </w:rPr>
              <w:t>ion</w:t>
            </w:r>
            <w:r w:rsidRPr="00EF54AE">
              <w:rPr>
                <w:rFonts w:ascii="Arial" w:eastAsia="Arial" w:hAnsi="Arial" w:cs="Arial"/>
                <w:color w:val="000000"/>
                <w:sz w:val="20"/>
                <w:szCs w:val="20"/>
                <w:lang w:val="en-GB" w:eastAsia="en-GB"/>
              </w:rPr>
              <w:t xml:space="preserve"> and problem solving abilities.</w:t>
            </w:r>
          </w:p>
        </w:tc>
        <w:tc>
          <w:tcPr>
            <w:tcW w:w="600" w:type="dxa"/>
            <w:shd w:val="clear" w:color="auto" w:fill="auto"/>
            <w:vAlign w:val="center"/>
          </w:tcPr>
          <w:p w:rsidR="00AC4C69" w:rsidRPr="00C50554" w:rsidRDefault="00AC4C69" w:rsidP="00F61E01">
            <w:pPr>
              <w:spacing w:before="60" w:after="60"/>
              <w:rPr>
                <w:rFonts w:ascii="Arial" w:hAnsi="Arial" w:cs="Arial"/>
                <w:b/>
                <w:sz w:val="20"/>
                <w:szCs w:val="20"/>
              </w:rPr>
            </w:pPr>
            <w:r>
              <w:rPr>
                <w:rFonts w:ascii="Arial" w:hAnsi="Arial" w:cs="Arial"/>
                <w:b/>
                <w:sz w:val="20"/>
                <w:szCs w:val="20"/>
              </w:rPr>
              <w:lastRenderedPageBreak/>
              <w:t>x</w:t>
            </w:r>
          </w:p>
        </w:tc>
        <w:tc>
          <w:tcPr>
            <w:tcW w:w="600" w:type="dxa"/>
            <w:shd w:val="clear" w:color="auto" w:fill="auto"/>
            <w:vAlign w:val="center"/>
          </w:tcPr>
          <w:p w:rsidR="00AC4C69" w:rsidRPr="00C50554" w:rsidRDefault="00AC4C69" w:rsidP="00F61E01">
            <w:pPr>
              <w:spacing w:before="60" w:after="60"/>
              <w:rPr>
                <w:rFonts w:ascii="Arial" w:hAnsi="Arial" w:cs="Arial"/>
                <w:b/>
                <w:sz w:val="20"/>
                <w:szCs w:val="20"/>
              </w:rPr>
            </w:pPr>
          </w:p>
        </w:tc>
        <w:tc>
          <w:tcPr>
            <w:tcW w:w="480" w:type="dxa"/>
            <w:shd w:val="clear" w:color="auto" w:fill="auto"/>
            <w:vAlign w:val="center"/>
          </w:tcPr>
          <w:p w:rsidR="00AC4C69" w:rsidRPr="00C50554" w:rsidRDefault="00AC4C69" w:rsidP="00F61E01">
            <w:pPr>
              <w:spacing w:before="60" w:after="60"/>
              <w:rPr>
                <w:rFonts w:ascii="Arial" w:hAnsi="Arial" w:cs="Arial"/>
                <w:b/>
                <w:sz w:val="20"/>
                <w:szCs w:val="20"/>
              </w:rPr>
            </w:pPr>
          </w:p>
        </w:tc>
        <w:tc>
          <w:tcPr>
            <w:tcW w:w="480" w:type="dxa"/>
            <w:shd w:val="clear" w:color="auto" w:fill="auto"/>
            <w:vAlign w:val="center"/>
          </w:tcPr>
          <w:p w:rsidR="00AC4C69" w:rsidRPr="00C50554" w:rsidRDefault="00AC4C69" w:rsidP="00F61E01">
            <w:pPr>
              <w:spacing w:before="60" w:after="60"/>
              <w:rPr>
                <w:rFonts w:ascii="Arial" w:hAnsi="Arial" w:cs="Arial"/>
                <w:b/>
                <w:sz w:val="20"/>
                <w:szCs w:val="20"/>
              </w:rPr>
            </w:pPr>
            <w:r>
              <w:rPr>
                <w:rFonts w:ascii="Arial" w:hAnsi="Arial" w:cs="Arial"/>
                <w:b/>
                <w:sz w:val="20"/>
                <w:szCs w:val="20"/>
              </w:rPr>
              <w:t>x</w:t>
            </w:r>
          </w:p>
        </w:tc>
        <w:tc>
          <w:tcPr>
            <w:tcW w:w="480" w:type="dxa"/>
            <w:shd w:val="clear" w:color="auto" w:fill="auto"/>
            <w:vAlign w:val="center"/>
          </w:tcPr>
          <w:p w:rsidR="00AC4C69" w:rsidRPr="00C50554" w:rsidRDefault="00AC4C69" w:rsidP="00F61E01">
            <w:pPr>
              <w:spacing w:before="60" w:after="60"/>
              <w:rPr>
                <w:rFonts w:ascii="Arial" w:hAnsi="Arial" w:cs="Arial"/>
                <w:b/>
                <w:sz w:val="20"/>
                <w:szCs w:val="20"/>
              </w:rPr>
            </w:pPr>
          </w:p>
        </w:tc>
        <w:tc>
          <w:tcPr>
            <w:tcW w:w="2040" w:type="dxa"/>
            <w:shd w:val="clear" w:color="auto" w:fill="auto"/>
            <w:vAlign w:val="center"/>
          </w:tcPr>
          <w:p w:rsidR="00AC4C69" w:rsidRPr="00C50554" w:rsidRDefault="00AC4C69" w:rsidP="00F61E01">
            <w:pPr>
              <w:spacing w:before="60" w:after="60"/>
              <w:rPr>
                <w:rFonts w:ascii="Arial" w:hAnsi="Arial" w:cs="Arial"/>
                <w:sz w:val="20"/>
                <w:szCs w:val="20"/>
              </w:rPr>
            </w:pPr>
          </w:p>
        </w:tc>
      </w:tr>
      <w:tr w:rsidR="00AC4C69" w:rsidRPr="00C50554" w:rsidTr="00F61E01">
        <w:tc>
          <w:tcPr>
            <w:tcW w:w="3360" w:type="dxa"/>
            <w:shd w:val="clear" w:color="auto" w:fill="auto"/>
            <w:vAlign w:val="center"/>
          </w:tcPr>
          <w:p w:rsidR="00AC4C69" w:rsidRPr="00C50554" w:rsidRDefault="00AC4C69" w:rsidP="00F61E01">
            <w:pPr>
              <w:rPr>
                <w:rFonts w:ascii="Arial" w:hAnsi="Arial" w:cs="Arial"/>
                <w:b/>
                <w:sz w:val="20"/>
                <w:szCs w:val="20"/>
              </w:rPr>
            </w:pPr>
            <w:r w:rsidRPr="00C50554">
              <w:rPr>
                <w:rFonts w:ascii="Arial" w:hAnsi="Arial" w:cs="Arial"/>
                <w:b/>
                <w:sz w:val="20"/>
                <w:szCs w:val="20"/>
              </w:rPr>
              <w:t>ACCOUNTABILITY and RESPONSIBILITY</w:t>
            </w:r>
          </w:p>
          <w:p w:rsidR="00AC4C69" w:rsidRPr="00C50554" w:rsidRDefault="00AC4C69" w:rsidP="00F61E01">
            <w:pPr>
              <w:rPr>
                <w:rFonts w:ascii="Arial" w:hAnsi="Arial" w:cs="Arial"/>
                <w:b/>
                <w:sz w:val="20"/>
                <w:szCs w:val="20"/>
              </w:rPr>
            </w:pPr>
            <w:r w:rsidRPr="00C50554">
              <w:rPr>
                <w:rFonts w:ascii="Arial" w:hAnsi="Arial" w:cs="Arial"/>
                <w:b/>
                <w:sz w:val="20"/>
                <w:szCs w:val="20"/>
              </w:rPr>
              <w:t>Undertakes tasks without supervision</w:t>
            </w:r>
          </w:p>
        </w:tc>
        <w:tc>
          <w:tcPr>
            <w:tcW w:w="6360" w:type="dxa"/>
            <w:shd w:val="clear" w:color="auto" w:fill="auto"/>
            <w:vAlign w:val="center"/>
          </w:tcPr>
          <w:p w:rsidR="00AC4C69" w:rsidRPr="00EF54AE" w:rsidRDefault="00AC4C69" w:rsidP="00F61E01">
            <w:pPr>
              <w:spacing w:before="60" w:after="60"/>
              <w:rPr>
                <w:rFonts w:ascii="Arial" w:hAnsi="Arial" w:cs="Arial"/>
                <w:sz w:val="20"/>
                <w:szCs w:val="20"/>
              </w:rPr>
            </w:pPr>
            <w:r w:rsidRPr="00EF54AE">
              <w:rPr>
                <w:rFonts w:ascii="Arial" w:hAnsi="Arial" w:cs="Arial"/>
                <w:sz w:val="20"/>
                <w:szCs w:val="20"/>
              </w:rPr>
              <w:t>Evidence of ability to work independently using own initiative and to meet agreed work objectives</w:t>
            </w:r>
            <w:r w:rsidR="00A27D57">
              <w:rPr>
                <w:rFonts w:ascii="Arial" w:hAnsi="Arial" w:cs="Arial"/>
                <w:sz w:val="20"/>
                <w:szCs w:val="20"/>
              </w:rPr>
              <w:t>.</w:t>
            </w:r>
          </w:p>
          <w:p w:rsidR="00AC4C69" w:rsidRPr="00EF54AE" w:rsidRDefault="00AC4C69" w:rsidP="00AC4C69">
            <w:pPr>
              <w:spacing w:after="123" w:line="271" w:lineRule="auto"/>
              <w:rPr>
                <w:rFonts w:ascii="Arial" w:eastAsia="Arial" w:hAnsi="Arial" w:cs="Arial"/>
                <w:color w:val="000000"/>
                <w:sz w:val="20"/>
                <w:szCs w:val="20"/>
                <w:lang w:val="en-GB" w:eastAsia="en-GB"/>
              </w:rPr>
            </w:pPr>
            <w:r w:rsidRPr="00EF54AE">
              <w:rPr>
                <w:rFonts w:ascii="Arial" w:eastAsia="Arial" w:hAnsi="Arial" w:cs="Arial"/>
                <w:color w:val="000000"/>
                <w:sz w:val="20"/>
                <w:szCs w:val="20"/>
                <w:lang w:val="en-GB" w:eastAsia="en-GB"/>
              </w:rPr>
              <w:t>Judgement and decision making is exercised in respect of advice given to staff members and the public where appropriate on all issues.</w:t>
            </w:r>
          </w:p>
          <w:p w:rsidR="00AC4C69" w:rsidRPr="00EF54AE" w:rsidRDefault="00AC4C69" w:rsidP="00FB5260">
            <w:pPr>
              <w:spacing w:after="123" w:line="271" w:lineRule="auto"/>
              <w:rPr>
                <w:rFonts w:ascii="Arial" w:hAnsi="Arial" w:cs="Arial"/>
                <w:sz w:val="20"/>
                <w:szCs w:val="20"/>
              </w:rPr>
            </w:pPr>
            <w:r w:rsidRPr="00EF54AE">
              <w:rPr>
                <w:rFonts w:ascii="Arial" w:eastAsia="Arial" w:hAnsi="Arial" w:cs="Arial"/>
                <w:color w:val="000000"/>
                <w:sz w:val="20"/>
                <w:szCs w:val="20"/>
                <w:lang w:val="en-GB" w:eastAsia="en-GB"/>
              </w:rPr>
              <w:t>Essential to respect confidentiality.</w:t>
            </w:r>
          </w:p>
        </w:tc>
        <w:tc>
          <w:tcPr>
            <w:tcW w:w="600" w:type="dxa"/>
            <w:shd w:val="clear" w:color="auto" w:fill="auto"/>
            <w:vAlign w:val="center"/>
          </w:tcPr>
          <w:p w:rsidR="00AC4C69" w:rsidRPr="00C50554" w:rsidRDefault="00AC4C69" w:rsidP="00F61E01">
            <w:pPr>
              <w:spacing w:before="60" w:after="60"/>
              <w:rPr>
                <w:rFonts w:ascii="Arial" w:hAnsi="Arial" w:cs="Arial"/>
                <w:b/>
                <w:sz w:val="20"/>
                <w:szCs w:val="20"/>
              </w:rPr>
            </w:pPr>
            <w:r w:rsidRPr="00C50554">
              <w:rPr>
                <w:rFonts w:ascii="Arial" w:hAnsi="Arial" w:cs="Arial"/>
                <w:b/>
                <w:sz w:val="20"/>
                <w:szCs w:val="20"/>
              </w:rPr>
              <w:t>X</w:t>
            </w:r>
          </w:p>
        </w:tc>
        <w:tc>
          <w:tcPr>
            <w:tcW w:w="600" w:type="dxa"/>
            <w:shd w:val="clear" w:color="auto" w:fill="auto"/>
            <w:vAlign w:val="center"/>
          </w:tcPr>
          <w:p w:rsidR="00AC4C69" w:rsidRPr="00C50554" w:rsidRDefault="00AC4C69" w:rsidP="00F61E01">
            <w:pPr>
              <w:spacing w:before="60" w:after="60"/>
              <w:rPr>
                <w:rFonts w:ascii="Arial" w:hAnsi="Arial" w:cs="Arial"/>
                <w:b/>
                <w:sz w:val="20"/>
                <w:szCs w:val="20"/>
              </w:rPr>
            </w:pPr>
          </w:p>
        </w:tc>
        <w:tc>
          <w:tcPr>
            <w:tcW w:w="480" w:type="dxa"/>
            <w:shd w:val="clear" w:color="auto" w:fill="auto"/>
            <w:vAlign w:val="center"/>
          </w:tcPr>
          <w:p w:rsidR="00AC4C69" w:rsidRPr="00C50554" w:rsidRDefault="00AC4C69" w:rsidP="00F61E01">
            <w:pPr>
              <w:spacing w:before="60" w:after="60"/>
              <w:rPr>
                <w:rFonts w:ascii="Arial" w:hAnsi="Arial" w:cs="Arial"/>
                <w:b/>
                <w:sz w:val="20"/>
                <w:szCs w:val="20"/>
              </w:rPr>
            </w:pPr>
          </w:p>
        </w:tc>
        <w:tc>
          <w:tcPr>
            <w:tcW w:w="480" w:type="dxa"/>
            <w:shd w:val="clear" w:color="auto" w:fill="auto"/>
            <w:vAlign w:val="center"/>
          </w:tcPr>
          <w:p w:rsidR="00AC4C69" w:rsidRPr="00C50554" w:rsidRDefault="00AC4C69" w:rsidP="00F61E01">
            <w:pPr>
              <w:spacing w:before="60" w:after="60"/>
              <w:rPr>
                <w:rFonts w:ascii="Arial" w:hAnsi="Arial" w:cs="Arial"/>
                <w:b/>
                <w:sz w:val="20"/>
                <w:szCs w:val="20"/>
              </w:rPr>
            </w:pPr>
            <w:r w:rsidRPr="00C50554">
              <w:rPr>
                <w:rFonts w:ascii="Arial" w:hAnsi="Arial" w:cs="Arial"/>
                <w:b/>
                <w:sz w:val="20"/>
                <w:szCs w:val="20"/>
              </w:rPr>
              <w:t>X</w:t>
            </w:r>
          </w:p>
        </w:tc>
        <w:tc>
          <w:tcPr>
            <w:tcW w:w="480" w:type="dxa"/>
            <w:shd w:val="clear" w:color="auto" w:fill="auto"/>
            <w:vAlign w:val="center"/>
          </w:tcPr>
          <w:p w:rsidR="00AC4C69" w:rsidRPr="00C50554" w:rsidRDefault="00AC4C69" w:rsidP="00F61E01">
            <w:pPr>
              <w:spacing w:before="60" w:after="60"/>
              <w:rPr>
                <w:rFonts w:ascii="Arial" w:hAnsi="Arial" w:cs="Arial"/>
                <w:b/>
                <w:sz w:val="20"/>
                <w:szCs w:val="20"/>
              </w:rPr>
            </w:pPr>
          </w:p>
        </w:tc>
        <w:tc>
          <w:tcPr>
            <w:tcW w:w="2040" w:type="dxa"/>
            <w:shd w:val="clear" w:color="auto" w:fill="auto"/>
            <w:vAlign w:val="center"/>
          </w:tcPr>
          <w:p w:rsidR="00AC4C69" w:rsidRPr="00C50554" w:rsidRDefault="00AC4C69" w:rsidP="00F61E01">
            <w:pPr>
              <w:spacing w:before="60" w:after="60"/>
              <w:rPr>
                <w:rFonts w:ascii="Arial" w:hAnsi="Arial" w:cs="Arial"/>
                <w:sz w:val="20"/>
                <w:szCs w:val="20"/>
              </w:rPr>
            </w:pPr>
          </w:p>
        </w:tc>
      </w:tr>
      <w:tr w:rsidR="00AC4C69" w:rsidRPr="00C50554" w:rsidTr="00F61E01">
        <w:tc>
          <w:tcPr>
            <w:tcW w:w="3360" w:type="dxa"/>
            <w:shd w:val="clear" w:color="auto" w:fill="auto"/>
            <w:vAlign w:val="center"/>
          </w:tcPr>
          <w:p w:rsidR="00AC4C69" w:rsidRPr="00C50554" w:rsidRDefault="00AC4C69" w:rsidP="00F61E01">
            <w:pPr>
              <w:rPr>
                <w:rFonts w:ascii="Arial" w:hAnsi="Arial" w:cs="Arial"/>
                <w:b/>
                <w:sz w:val="20"/>
                <w:szCs w:val="20"/>
              </w:rPr>
            </w:pPr>
            <w:r w:rsidRPr="00C50554">
              <w:rPr>
                <w:rFonts w:ascii="Arial" w:hAnsi="Arial" w:cs="Arial"/>
                <w:b/>
                <w:sz w:val="20"/>
                <w:szCs w:val="20"/>
              </w:rPr>
              <w:t xml:space="preserve">Managing people </w:t>
            </w:r>
          </w:p>
        </w:tc>
        <w:tc>
          <w:tcPr>
            <w:tcW w:w="6360" w:type="dxa"/>
            <w:shd w:val="clear" w:color="auto" w:fill="auto"/>
            <w:vAlign w:val="center"/>
          </w:tcPr>
          <w:p w:rsidR="00AC4C69" w:rsidRDefault="00AC4C69" w:rsidP="00FB5260">
            <w:pPr>
              <w:rPr>
                <w:rFonts w:ascii="Arial" w:hAnsi="Arial" w:cs="Arial"/>
                <w:sz w:val="20"/>
                <w:szCs w:val="20"/>
              </w:rPr>
            </w:pPr>
            <w:r w:rsidRPr="00EF54AE">
              <w:rPr>
                <w:rFonts w:ascii="Arial" w:hAnsi="Arial" w:cs="Arial"/>
                <w:sz w:val="20"/>
                <w:szCs w:val="20"/>
              </w:rPr>
              <w:t>Ability to delegate work related tasks, and to line manage and supervise staff as required</w:t>
            </w:r>
            <w:r w:rsidR="00A27D57">
              <w:rPr>
                <w:rFonts w:ascii="Arial" w:hAnsi="Arial" w:cs="Arial"/>
                <w:sz w:val="20"/>
                <w:szCs w:val="20"/>
              </w:rPr>
              <w:t>.</w:t>
            </w:r>
          </w:p>
          <w:p w:rsidR="00FB5260" w:rsidRPr="00EF54AE" w:rsidRDefault="00FB5260" w:rsidP="00FB5260">
            <w:pPr>
              <w:rPr>
                <w:rFonts w:ascii="Arial" w:hAnsi="Arial" w:cs="Arial"/>
                <w:sz w:val="20"/>
                <w:szCs w:val="20"/>
              </w:rPr>
            </w:pPr>
          </w:p>
          <w:p w:rsidR="00AC4C69" w:rsidRDefault="00AC4C69" w:rsidP="00FB5260">
            <w:pPr>
              <w:rPr>
                <w:rFonts w:ascii="Arial" w:hAnsi="Arial" w:cs="Arial"/>
                <w:sz w:val="20"/>
                <w:szCs w:val="20"/>
              </w:rPr>
            </w:pPr>
            <w:r w:rsidRPr="00EF54AE">
              <w:rPr>
                <w:rFonts w:ascii="Arial" w:hAnsi="Arial" w:cs="Arial"/>
                <w:sz w:val="20"/>
                <w:szCs w:val="20"/>
              </w:rPr>
              <w:t>Experience of leading and motivating employees to a high-level of achievement to drive up standards</w:t>
            </w:r>
            <w:r w:rsidR="00A27D57">
              <w:rPr>
                <w:rFonts w:ascii="Arial" w:hAnsi="Arial" w:cs="Arial"/>
                <w:sz w:val="20"/>
                <w:szCs w:val="20"/>
              </w:rPr>
              <w:t>.</w:t>
            </w:r>
            <w:r w:rsidRPr="00EF54AE">
              <w:rPr>
                <w:rFonts w:ascii="Arial" w:hAnsi="Arial" w:cs="Arial"/>
                <w:sz w:val="20"/>
                <w:szCs w:val="20"/>
              </w:rPr>
              <w:t xml:space="preserve"> </w:t>
            </w:r>
          </w:p>
          <w:p w:rsidR="00FB5260" w:rsidRPr="00EF54AE" w:rsidRDefault="00FB5260" w:rsidP="00FB5260">
            <w:pPr>
              <w:rPr>
                <w:rFonts w:ascii="Arial" w:hAnsi="Arial" w:cs="Arial"/>
                <w:sz w:val="20"/>
                <w:szCs w:val="20"/>
              </w:rPr>
            </w:pPr>
          </w:p>
          <w:p w:rsidR="00A47AC3" w:rsidRPr="00EF54AE" w:rsidRDefault="00A47AC3" w:rsidP="00FB5260">
            <w:pPr>
              <w:spacing w:after="200"/>
              <w:rPr>
                <w:rFonts w:ascii="Arial" w:hAnsi="Arial" w:cs="Arial"/>
                <w:sz w:val="20"/>
                <w:szCs w:val="20"/>
              </w:rPr>
            </w:pPr>
            <w:r w:rsidRPr="00EF54AE">
              <w:rPr>
                <w:rFonts w:ascii="Arial" w:hAnsi="Arial" w:cs="Arial"/>
                <w:sz w:val="20"/>
                <w:szCs w:val="20"/>
              </w:rPr>
              <w:t>Experience of leading and motivating employees to a high-level of achievement to drive up standards</w:t>
            </w:r>
            <w:r w:rsidR="00A27D57">
              <w:rPr>
                <w:rFonts w:ascii="Arial" w:hAnsi="Arial" w:cs="Arial"/>
                <w:sz w:val="20"/>
                <w:szCs w:val="20"/>
              </w:rPr>
              <w:t>.</w:t>
            </w:r>
          </w:p>
          <w:p w:rsidR="00AC4C69" w:rsidRPr="00EF54AE" w:rsidRDefault="00A47AC3" w:rsidP="00FB5260">
            <w:pPr>
              <w:rPr>
                <w:rFonts w:ascii="Arial" w:hAnsi="Arial" w:cs="Arial"/>
                <w:sz w:val="20"/>
                <w:szCs w:val="20"/>
              </w:rPr>
            </w:pPr>
            <w:r w:rsidRPr="00EF54AE">
              <w:rPr>
                <w:rFonts w:ascii="Arial" w:hAnsi="Arial" w:cs="Arial"/>
                <w:sz w:val="20"/>
                <w:szCs w:val="20"/>
              </w:rPr>
              <w:t>Successful record of establishing and maintaining a strong performance culture and an effective performance and service quality provision</w:t>
            </w:r>
            <w:r w:rsidR="00FB5260">
              <w:rPr>
                <w:rFonts w:ascii="Arial" w:hAnsi="Arial" w:cs="Arial"/>
                <w:sz w:val="20"/>
                <w:szCs w:val="20"/>
              </w:rPr>
              <w:t>.</w:t>
            </w:r>
          </w:p>
        </w:tc>
        <w:tc>
          <w:tcPr>
            <w:tcW w:w="600" w:type="dxa"/>
            <w:shd w:val="clear" w:color="auto" w:fill="auto"/>
            <w:vAlign w:val="center"/>
          </w:tcPr>
          <w:p w:rsidR="00AC4C69" w:rsidRPr="00C50554" w:rsidRDefault="00AC4C69" w:rsidP="00F61E01">
            <w:pPr>
              <w:spacing w:before="60" w:after="60"/>
              <w:rPr>
                <w:rFonts w:ascii="Arial" w:hAnsi="Arial" w:cs="Arial"/>
                <w:b/>
                <w:sz w:val="20"/>
                <w:szCs w:val="20"/>
              </w:rPr>
            </w:pPr>
            <w:r w:rsidRPr="00C50554">
              <w:rPr>
                <w:rFonts w:ascii="Arial" w:hAnsi="Arial" w:cs="Arial"/>
                <w:b/>
                <w:sz w:val="20"/>
                <w:szCs w:val="20"/>
              </w:rPr>
              <w:t>X</w:t>
            </w:r>
          </w:p>
        </w:tc>
        <w:tc>
          <w:tcPr>
            <w:tcW w:w="600" w:type="dxa"/>
            <w:shd w:val="clear" w:color="auto" w:fill="auto"/>
            <w:vAlign w:val="center"/>
          </w:tcPr>
          <w:p w:rsidR="00AC4C69" w:rsidRPr="00C50554" w:rsidRDefault="00AC4C69" w:rsidP="00F61E01">
            <w:pPr>
              <w:spacing w:before="60" w:after="60"/>
              <w:rPr>
                <w:rFonts w:ascii="Arial" w:hAnsi="Arial" w:cs="Arial"/>
                <w:b/>
                <w:sz w:val="20"/>
                <w:szCs w:val="20"/>
              </w:rPr>
            </w:pPr>
          </w:p>
        </w:tc>
        <w:tc>
          <w:tcPr>
            <w:tcW w:w="480" w:type="dxa"/>
            <w:shd w:val="clear" w:color="auto" w:fill="auto"/>
            <w:vAlign w:val="center"/>
          </w:tcPr>
          <w:p w:rsidR="00AC4C69" w:rsidRPr="00C50554" w:rsidRDefault="00AC4C69" w:rsidP="00F61E01">
            <w:pPr>
              <w:spacing w:before="60" w:after="60"/>
              <w:rPr>
                <w:rFonts w:ascii="Arial" w:hAnsi="Arial" w:cs="Arial"/>
                <w:b/>
                <w:sz w:val="20"/>
                <w:szCs w:val="20"/>
              </w:rPr>
            </w:pPr>
          </w:p>
        </w:tc>
        <w:tc>
          <w:tcPr>
            <w:tcW w:w="480" w:type="dxa"/>
            <w:shd w:val="clear" w:color="auto" w:fill="auto"/>
            <w:vAlign w:val="center"/>
          </w:tcPr>
          <w:p w:rsidR="00AC4C69" w:rsidRPr="00C50554" w:rsidRDefault="00AC4C69" w:rsidP="00F61E01">
            <w:pPr>
              <w:spacing w:before="60" w:after="60"/>
              <w:rPr>
                <w:rFonts w:ascii="Arial" w:hAnsi="Arial" w:cs="Arial"/>
                <w:b/>
                <w:sz w:val="20"/>
                <w:szCs w:val="20"/>
              </w:rPr>
            </w:pPr>
            <w:r w:rsidRPr="00C50554">
              <w:rPr>
                <w:rFonts w:ascii="Arial" w:hAnsi="Arial" w:cs="Arial"/>
                <w:b/>
                <w:sz w:val="20"/>
                <w:szCs w:val="20"/>
              </w:rPr>
              <w:t>X</w:t>
            </w:r>
          </w:p>
        </w:tc>
        <w:tc>
          <w:tcPr>
            <w:tcW w:w="480" w:type="dxa"/>
            <w:shd w:val="clear" w:color="auto" w:fill="auto"/>
            <w:vAlign w:val="center"/>
          </w:tcPr>
          <w:p w:rsidR="00AC4C69" w:rsidRPr="00C50554" w:rsidRDefault="00AC4C69" w:rsidP="00F61E01">
            <w:pPr>
              <w:spacing w:before="60" w:after="60"/>
              <w:rPr>
                <w:rFonts w:ascii="Arial" w:hAnsi="Arial" w:cs="Arial"/>
                <w:b/>
                <w:sz w:val="20"/>
                <w:szCs w:val="20"/>
              </w:rPr>
            </w:pPr>
          </w:p>
        </w:tc>
        <w:tc>
          <w:tcPr>
            <w:tcW w:w="2040" w:type="dxa"/>
            <w:shd w:val="clear" w:color="auto" w:fill="auto"/>
            <w:vAlign w:val="center"/>
          </w:tcPr>
          <w:p w:rsidR="00AC4C69" w:rsidRPr="00C50554" w:rsidRDefault="00AC4C69" w:rsidP="00F61E01">
            <w:pPr>
              <w:spacing w:before="60" w:after="60"/>
              <w:rPr>
                <w:rFonts w:ascii="Arial" w:hAnsi="Arial" w:cs="Arial"/>
                <w:sz w:val="20"/>
                <w:szCs w:val="20"/>
              </w:rPr>
            </w:pPr>
          </w:p>
        </w:tc>
      </w:tr>
      <w:tr w:rsidR="00AC4C69" w:rsidRPr="00C50554" w:rsidTr="00F61E01">
        <w:tc>
          <w:tcPr>
            <w:tcW w:w="3360" w:type="dxa"/>
            <w:shd w:val="clear" w:color="auto" w:fill="auto"/>
            <w:vAlign w:val="center"/>
          </w:tcPr>
          <w:p w:rsidR="00AC4C69" w:rsidRPr="00C50554" w:rsidRDefault="00AC4C69" w:rsidP="00F61E01">
            <w:pPr>
              <w:rPr>
                <w:rFonts w:ascii="Arial" w:hAnsi="Arial" w:cs="Arial"/>
                <w:b/>
                <w:sz w:val="20"/>
                <w:szCs w:val="20"/>
              </w:rPr>
            </w:pPr>
            <w:r w:rsidRPr="00C50554">
              <w:rPr>
                <w:rFonts w:ascii="Arial" w:hAnsi="Arial" w:cs="Arial"/>
                <w:b/>
                <w:sz w:val="20"/>
                <w:szCs w:val="20"/>
              </w:rPr>
              <w:t>Managing financial resources</w:t>
            </w:r>
          </w:p>
        </w:tc>
        <w:tc>
          <w:tcPr>
            <w:tcW w:w="6360" w:type="dxa"/>
            <w:shd w:val="clear" w:color="auto" w:fill="auto"/>
            <w:vAlign w:val="center"/>
          </w:tcPr>
          <w:p w:rsidR="002229FA" w:rsidRPr="002229FA" w:rsidRDefault="00FB5260" w:rsidP="002229FA">
            <w:pPr>
              <w:spacing w:before="60" w:after="60"/>
              <w:rPr>
                <w:rFonts w:ascii="Arial" w:hAnsi="Arial" w:cs="Arial"/>
                <w:sz w:val="20"/>
                <w:szCs w:val="20"/>
              </w:rPr>
            </w:pPr>
            <w:r>
              <w:rPr>
                <w:rFonts w:ascii="Arial" w:hAnsi="Arial" w:cs="Arial"/>
                <w:sz w:val="20"/>
                <w:szCs w:val="20"/>
              </w:rPr>
              <w:t>Experience of b</w:t>
            </w:r>
            <w:r w:rsidR="002229FA" w:rsidRPr="002229FA">
              <w:rPr>
                <w:rFonts w:ascii="Arial" w:hAnsi="Arial" w:cs="Arial"/>
                <w:sz w:val="20"/>
                <w:szCs w:val="20"/>
              </w:rPr>
              <w:t>udget arrangements, systems and processes</w:t>
            </w:r>
          </w:p>
          <w:p w:rsidR="002229FA" w:rsidRPr="002229FA" w:rsidRDefault="00FB5260" w:rsidP="002229FA">
            <w:pPr>
              <w:rPr>
                <w:rFonts w:ascii="Arial" w:hAnsi="Arial" w:cs="Arial"/>
                <w:sz w:val="20"/>
                <w:szCs w:val="20"/>
              </w:rPr>
            </w:pPr>
            <w:r>
              <w:rPr>
                <w:rFonts w:ascii="Arial" w:hAnsi="Arial" w:cs="Arial"/>
                <w:sz w:val="20"/>
                <w:szCs w:val="20"/>
              </w:rPr>
              <w:t>Experience of managing</w:t>
            </w:r>
            <w:r w:rsidR="002229FA" w:rsidRPr="002229FA">
              <w:rPr>
                <w:rFonts w:ascii="Arial" w:hAnsi="Arial" w:cs="Arial"/>
                <w:sz w:val="20"/>
                <w:szCs w:val="20"/>
              </w:rPr>
              <w:t xml:space="preserve"> purchase orders, sales orders and monitor petty cash accounts and process invoices for payment</w:t>
            </w:r>
          </w:p>
          <w:p w:rsidR="00AC4C69" w:rsidRPr="00EF54AE" w:rsidRDefault="00AC4C69" w:rsidP="002229FA">
            <w:pPr>
              <w:rPr>
                <w:rFonts w:ascii="Arial" w:hAnsi="Arial" w:cs="Arial"/>
                <w:sz w:val="20"/>
                <w:szCs w:val="20"/>
              </w:rPr>
            </w:pPr>
          </w:p>
        </w:tc>
        <w:tc>
          <w:tcPr>
            <w:tcW w:w="600" w:type="dxa"/>
            <w:shd w:val="clear" w:color="auto" w:fill="auto"/>
            <w:vAlign w:val="center"/>
          </w:tcPr>
          <w:p w:rsidR="00AC4C69" w:rsidRPr="00C50554" w:rsidRDefault="00AC4C69" w:rsidP="00F61E01">
            <w:pPr>
              <w:spacing w:before="60" w:after="60"/>
              <w:rPr>
                <w:rFonts w:ascii="Arial" w:hAnsi="Arial" w:cs="Arial"/>
                <w:b/>
                <w:sz w:val="20"/>
                <w:szCs w:val="20"/>
              </w:rPr>
            </w:pPr>
            <w:r w:rsidRPr="00C50554">
              <w:rPr>
                <w:rFonts w:ascii="Arial" w:hAnsi="Arial" w:cs="Arial"/>
                <w:b/>
                <w:sz w:val="20"/>
                <w:szCs w:val="20"/>
              </w:rPr>
              <w:t>X</w:t>
            </w:r>
          </w:p>
        </w:tc>
        <w:tc>
          <w:tcPr>
            <w:tcW w:w="600" w:type="dxa"/>
            <w:shd w:val="clear" w:color="auto" w:fill="auto"/>
            <w:vAlign w:val="center"/>
          </w:tcPr>
          <w:p w:rsidR="00AC4C69" w:rsidRPr="00C50554" w:rsidRDefault="00AC4C69" w:rsidP="00F61E01">
            <w:pPr>
              <w:spacing w:before="60" w:after="60"/>
              <w:rPr>
                <w:rFonts w:ascii="Arial" w:hAnsi="Arial" w:cs="Arial"/>
                <w:b/>
                <w:sz w:val="20"/>
                <w:szCs w:val="20"/>
              </w:rPr>
            </w:pPr>
          </w:p>
        </w:tc>
        <w:tc>
          <w:tcPr>
            <w:tcW w:w="480" w:type="dxa"/>
            <w:shd w:val="clear" w:color="auto" w:fill="auto"/>
            <w:vAlign w:val="center"/>
          </w:tcPr>
          <w:p w:rsidR="00AC4C69" w:rsidRPr="00C50554" w:rsidRDefault="00AC4C69" w:rsidP="00F61E01">
            <w:pPr>
              <w:spacing w:before="60" w:after="60"/>
              <w:rPr>
                <w:rFonts w:ascii="Arial" w:hAnsi="Arial" w:cs="Arial"/>
                <w:b/>
                <w:sz w:val="20"/>
                <w:szCs w:val="20"/>
              </w:rPr>
            </w:pPr>
          </w:p>
        </w:tc>
        <w:tc>
          <w:tcPr>
            <w:tcW w:w="480" w:type="dxa"/>
            <w:shd w:val="clear" w:color="auto" w:fill="auto"/>
            <w:vAlign w:val="center"/>
          </w:tcPr>
          <w:p w:rsidR="00AC4C69" w:rsidRPr="00C50554" w:rsidRDefault="00AC4C69" w:rsidP="00F61E01">
            <w:pPr>
              <w:spacing w:before="60" w:after="60"/>
              <w:rPr>
                <w:rFonts w:ascii="Arial" w:hAnsi="Arial" w:cs="Arial"/>
                <w:b/>
                <w:sz w:val="20"/>
                <w:szCs w:val="20"/>
              </w:rPr>
            </w:pPr>
            <w:r w:rsidRPr="00C50554">
              <w:rPr>
                <w:rFonts w:ascii="Arial" w:hAnsi="Arial" w:cs="Arial"/>
                <w:b/>
                <w:sz w:val="20"/>
                <w:szCs w:val="20"/>
              </w:rPr>
              <w:t>X</w:t>
            </w:r>
          </w:p>
        </w:tc>
        <w:tc>
          <w:tcPr>
            <w:tcW w:w="480" w:type="dxa"/>
            <w:shd w:val="clear" w:color="auto" w:fill="auto"/>
            <w:vAlign w:val="center"/>
          </w:tcPr>
          <w:p w:rsidR="00AC4C69" w:rsidRPr="00C50554" w:rsidRDefault="00AC4C69" w:rsidP="00F61E01">
            <w:pPr>
              <w:spacing w:before="60" w:after="60"/>
              <w:rPr>
                <w:rFonts w:ascii="Arial" w:hAnsi="Arial" w:cs="Arial"/>
                <w:b/>
                <w:sz w:val="20"/>
                <w:szCs w:val="20"/>
              </w:rPr>
            </w:pPr>
          </w:p>
        </w:tc>
        <w:tc>
          <w:tcPr>
            <w:tcW w:w="2040" w:type="dxa"/>
            <w:shd w:val="clear" w:color="auto" w:fill="auto"/>
            <w:vAlign w:val="center"/>
          </w:tcPr>
          <w:p w:rsidR="00AC4C69" w:rsidRPr="00C50554" w:rsidRDefault="00AC4C69" w:rsidP="00F61E01">
            <w:pPr>
              <w:spacing w:before="60" w:after="60"/>
              <w:rPr>
                <w:rFonts w:ascii="Arial" w:hAnsi="Arial" w:cs="Arial"/>
                <w:sz w:val="20"/>
                <w:szCs w:val="20"/>
              </w:rPr>
            </w:pPr>
          </w:p>
        </w:tc>
      </w:tr>
    </w:tbl>
    <w:p w:rsidR="00AC4C69" w:rsidRDefault="00AC4C69" w:rsidP="00AC4C69">
      <w:pPr>
        <w:outlineLvl w:val="0"/>
        <w:rPr>
          <w:rFonts w:ascii="Arial" w:hAnsi="Arial" w:cs="Arial"/>
          <w:b/>
          <w:sz w:val="20"/>
          <w:szCs w:val="20"/>
        </w:rPr>
      </w:pPr>
    </w:p>
    <w:p w:rsidR="00A27D57" w:rsidRDefault="00AC4C69" w:rsidP="00A27D57">
      <w:pPr>
        <w:outlineLvl w:val="0"/>
        <w:rPr>
          <w:rFonts w:ascii="Arial" w:hAnsi="Arial" w:cs="Arial"/>
          <w:b/>
          <w:sz w:val="20"/>
          <w:szCs w:val="20"/>
        </w:rPr>
      </w:pPr>
      <w:r>
        <w:rPr>
          <w:rFonts w:ascii="Arial" w:hAnsi="Arial" w:cs="Arial"/>
          <w:b/>
          <w:sz w:val="20"/>
          <w:szCs w:val="20"/>
        </w:rPr>
        <w:t>Oth</w:t>
      </w:r>
      <w:r w:rsidRPr="000F3FFF">
        <w:rPr>
          <w:rFonts w:ascii="Arial" w:hAnsi="Arial" w:cs="Arial"/>
          <w:b/>
          <w:sz w:val="20"/>
          <w:szCs w:val="20"/>
        </w:rPr>
        <w:t>er information</w:t>
      </w:r>
    </w:p>
    <w:p w:rsidR="00AC4C69" w:rsidRPr="00A27D57" w:rsidRDefault="00AC4C69" w:rsidP="00A27D57">
      <w:pPr>
        <w:pStyle w:val="ListParagraph"/>
        <w:numPr>
          <w:ilvl w:val="0"/>
          <w:numId w:val="15"/>
        </w:numPr>
        <w:outlineLvl w:val="0"/>
        <w:rPr>
          <w:rFonts w:ascii="Arial" w:hAnsi="Arial" w:cs="Arial"/>
          <w:b/>
          <w:sz w:val="20"/>
          <w:szCs w:val="20"/>
        </w:rPr>
      </w:pPr>
      <w:r w:rsidRPr="00A27D57">
        <w:rPr>
          <w:rFonts w:ascii="Arial" w:hAnsi="Arial" w:cs="Arial"/>
          <w:sz w:val="20"/>
          <w:szCs w:val="20"/>
        </w:rPr>
        <w:t>able to travel to meet service delivery requirements</w:t>
      </w:r>
    </w:p>
    <w:p w:rsidR="00AC4C69" w:rsidRPr="00A27D57" w:rsidRDefault="00AC4C69" w:rsidP="00A27D57">
      <w:pPr>
        <w:pStyle w:val="ListParagraph"/>
        <w:numPr>
          <w:ilvl w:val="0"/>
          <w:numId w:val="15"/>
        </w:numPr>
        <w:spacing w:after="123" w:line="271" w:lineRule="auto"/>
        <w:rPr>
          <w:rFonts w:ascii="Arial" w:hAnsi="Arial" w:cs="Arial"/>
          <w:sz w:val="20"/>
          <w:szCs w:val="20"/>
        </w:rPr>
      </w:pPr>
      <w:r w:rsidRPr="00A27D57">
        <w:rPr>
          <w:rFonts w:ascii="Arial" w:hAnsi="Arial" w:cs="Arial"/>
          <w:sz w:val="20"/>
          <w:szCs w:val="20"/>
        </w:rPr>
        <w:t>available to undertake work outside of normal working hours/</w:t>
      </w:r>
      <w:r w:rsidRPr="00A27D57">
        <w:rPr>
          <w:rFonts w:ascii="Arial" w:eastAsia="Arial" w:hAnsi="Arial" w:cs="Arial"/>
          <w:color w:val="000000"/>
          <w:lang w:val="en-GB" w:eastAsia="en-GB"/>
        </w:rPr>
        <w:t xml:space="preserve"> </w:t>
      </w:r>
      <w:r w:rsidRPr="00A27D57">
        <w:rPr>
          <w:rFonts w:asciiTheme="minorHAnsi" w:eastAsia="Arial" w:hAnsiTheme="minorHAnsi" w:cs="Arial"/>
          <w:color w:val="000000"/>
          <w:sz w:val="22"/>
          <w:szCs w:val="22"/>
          <w:lang w:val="en-GB" w:eastAsia="en-GB"/>
        </w:rPr>
        <w:t>attend evening meetings as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3"/>
        <w:gridCol w:w="3904"/>
        <w:gridCol w:w="3906"/>
        <w:gridCol w:w="1745"/>
      </w:tblGrid>
      <w:tr w:rsidR="00AC4C69" w:rsidRPr="00C50554" w:rsidTr="00F61E01">
        <w:tc>
          <w:tcPr>
            <w:tcW w:w="4116" w:type="dxa"/>
            <w:shd w:val="clear" w:color="auto" w:fill="auto"/>
          </w:tcPr>
          <w:p w:rsidR="00AC4C69" w:rsidRPr="00C50554" w:rsidRDefault="00AC4C69" w:rsidP="00F61E01">
            <w:pPr>
              <w:rPr>
                <w:rFonts w:ascii="Arial" w:hAnsi="Arial" w:cs="Arial"/>
                <w:sz w:val="20"/>
                <w:szCs w:val="20"/>
              </w:rPr>
            </w:pPr>
          </w:p>
          <w:p w:rsidR="00AC4C69" w:rsidRPr="00C50554" w:rsidRDefault="00AC4C69" w:rsidP="00F61E01">
            <w:pPr>
              <w:rPr>
                <w:rFonts w:ascii="Arial" w:hAnsi="Arial" w:cs="Arial"/>
                <w:sz w:val="20"/>
                <w:szCs w:val="20"/>
              </w:rPr>
            </w:pPr>
          </w:p>
        </w:tc>
        <w:tc>
          <w:tcPr>
            <w:tcW w:w="4116" w:type="dxa"/>
            <w:shd w:val="clear" w:color="auto" w:fill="auto"/>
          </w:tcPr>
          <w:p w:rsidR="00AC4C69" w:rsidRPr="00C50554" w:rsidRDefault="00AC4C69" w:rsidP="00F61E01">
            <w:pPr>
              <w:rPr>
                <w:rFonts w:ascii="Arial" w:hAnsi="Arial" w:cs="Arial"/>
                <w:sz w:val="20"/>
                <w:szCs w:val="20"/>
              </w:rPr>
            </w:pPr>
          </w:p>
        </w:tc>
        <w:tc>
          <w:tcPr>
            <w:tcW w:w="4116" w:type="dxa"/>
            <w:shd w:val="clear" w:color="auto" w:fill="auto"/>
          </w:tcPr>
          <w:p w:rsidR="00AC4C69" w:rsidRPr="00C50554" w:rsidRDefault="00AC4C69" w:rsidP="00F61E01">
            <w:pPr>
              <w:rPr>
                <w:rFonts w:ascii="Arial" w:hAnsi="Arial" w:cs="Arial"/>
                <w:sz w:val="20"/>
                <w:szCs w:val="20"/>
              </w:rPr>
            </w:pPr>
          </w:p>
        </w:tc>
        <w:tc>
          <w:tcPr>
            <w:tcW w:w="1826" w:type="dxa"/>
            <w:shd w:val="clear" w:color="auto" w:fill="auto"/>
          </w:tcPr>
          <w:p w:rsidR="00AC4C69" w:rsidRPr="00C50554" w:rsidRDefault="00AC4C69" w:rsidP="00F61E01">
            <w:pPr>
              <w:rPr>
                <w:rFonts w:ascii="Arial" w:hAnsi="Arial" w:cs="Arial"/>
                <w:sz w:val="20"/>
                <w:szCs w:val="20"/>
              </w:rPr>
            </w:pPr>
          </w:p>
        </w:tc>
      </w:tr>
      <w:tr w:rsidR="00AC4C69" w:rsidRPr="00C50554" w:rsidTr="00F61E01">
        <w:tc>
          <w:tcPr>
            <w:tcW w:w="4116" w:type="dxa"/>
            <w:shd w:val="clear" w:color="auto" w:fill="auto"/>
          </w:tcPr>
          <w:p w:rsidR="00AC4C69" w:rsidRPr="00C50554" w:rsidRDefault="00AC4C69" w:rsidP="00F61E01">
            <w:pPr>
              <w:rPr>
                <w:rFonts w:ascii="Arial" w:hAnsi="Arial" w:cs="Arial"/>
                <w:sz w:val="20"/>
                <w:szCs w:val="20"/>
              </w:rPr>
            </w:pPr>
            <w:r w:rsidRPr="00C50554">
              <w:rPr>
                <w:rFonts w:ascii="Arial" w:hAnsi="Arial" w:cs="Arial"/>
                <w:sz w:val="20"/>
                <w:szCs w:val="20"/>
              </w:rPr>
              <w:t xml:space="preserve">Signed Job holder   </w:t>
            </w:r>
          </w:p>
        </w:tc>
        <w:tc>
          <w:tcPr>
            <w:tcW w:w="4116" w:type="dxa"/>
            <w:shd w:val="clear" w:color="auto" w:fill="auto"/>
          </w:tcPr>
          <w:p w:rsidR="00AC4C69" w:rsidRPr="00C50554" w:rsidRDefault="00AC4C69" w:rsidP="00F61E01">
            <w:pPr>
              <w:rPr>
                <w:rFonts w:ascii="Arial" w:hAnsi="Arial" w:cs="Arial"/>
                <w:sz w:val="20"/>
                <w:szCs w:val="20"/>
              </w:rPr>
            </w:pPr>
            <w:r w:rsidRPr="00C50554">
              <w:rPr>
                <w:rFonts w:ascii="Arial" w:hAnsi="Arial" w:cs="Arial"/>
                <w:sz w:val="20"/>
                <w:szCs w:val="20"/>
              </w:rPr>
              <w:t xml:space="preserve">Signed Line Manager     </w:t>
            </w:r>
          </w:p>
        </w:tc>
        <w:tc>
          <w:tcPr>
            <w:tcW w:w="4116" w:type="dxa"/>
            <w:shd w:val="clear" w:color="auto" w:fill="auto"/>
          </w:tcPr>
          <w:p w:rsidR="00AC4C69" w:rsidRPr="00C50554" w:rsidRDefault="00AC4C69" w:rsidP="00F61E01">
            <w:pPr>
              <w:rPr>
                <w:rFonts w:ascii="Arial" w:hAnsi="Arial" w:cs="Arial"/>
                <w:sz w:val="20"/>
                <w:szCs w:val="20"/>
              </w:rPr>
            </w:pPr>
            <w:r w:rsidRPr="00C50554">
              <w:rPr>
                <w:rFonts w:ascii="Arial" w:hAnsi="Arial" w:cs="Arial"/>
                <w:sz w:val="20"/>
                <w:szCs w:val="20"/>
              </w:rPr>
              <w:t xml:space="preserve">Signed Assistant Director    </w:t>
            </w:r>
          </w:p>
        </w:tc>
        <w:tc>
          <w:tcPr>
            <w:tcW w:w="1826" w:type="dxa"/>
            <w:shd w:val="clear" w:color="auto" w:fill="auto"/>
          </w:tcPr>
          <w:p w:rsidR="00AC4C69" w:rsidRPr="00C50554" w:rsidRDefault="00AC4C69" w:rsidP="00F61E01">
            <w:pPr>
              <w:rPr>
                <w:rFonts w:ascii="Arial" w:hAnsi="Arial" w:cs="Arial"/>
                <w:sz w:val="20"/>
                <w:szCs w:val="20"/>
              </w:rPr>
            </w:pPr>
          </w:p>
        </w:tc>
      </w:tr>
      <w:tr w:rsidR="00AC4C69" w:rsidRPr="00C50554" w:rsidTr="00F61E01">
        <w:tc>
          <w:tcPr>
            <w:tcW w:w="4116" w:type="dxa"/>
            <w:shd w:val="clear" w:color="auto" w:fill="auto"/>
          </w:tcPr>
          <w:p w:rsidR="00AC4C69" w:rsidRPr="00C50554" w:rsidRDefault="00AC4C69" w:rsidP="00F61E01">
            <w:pPr>
              <w:rPr>
                <w:rFonts w:ascii="Arial" w:hAnsi="Arial" w:cs="Arial"/>
                <w:sz w:val="20"/>
                <w:szCs w:val="20"/>
              </w:rPr>
            </w:pPr>
          </w:p>
          <w:p w:rsidR="00AC4C69" w:rsidRPr="00C50554" w:rsidRDefault="00AC4C69" w:rsidP="00F61E01">
            <w:pPr>
              <w:rPr>
                <w:rFonts w:ascii="Arial" w:hAnsi="Arial" w:cs="Arial"/>
                <w:sz w:val="20"/>
                <w:szCs w:val="20"/>
              </w:rPr>
            </w:pPr>
          </w:p>
        </w:tc>
        <w:tc>
          <w:tcPr>
            <w:tcW w:w="4116" w:type="dxa"/>
            <w:shd w:val="clear" w:color="auto" w:fill="auto"/>
          </w:tcPr>
          <w:p w:rsidR="00AC4C69" w:rsidRPr="00C50554" w:rsidRDefault="00AC4C69" w:rsidP="00F61E01">
            <w:pPr>
              <w:rPr>
                <w:rFonts w:ascii="Arial" w:hAnsi="Arial" w:cs="Arial"/>
                <w:sz w:val="20"/>
                <w:szCs w:val="20"/>
              </w:rPr>
            </w:pPr>
          </w:p>
        </w:tc>
        <w:tc>
          <w:tcPr>
            <w:tcW w:w="4116" w:type="dxa"/>
            <w:shd w:val="clear" w:color="auto" w:fill="auto"/>
          </w:tcPr>
          <w:p w:rsidR="00AC4C69" w:rsidRPr="00C50554" w:rsidRDefault="00AC4C69" w:rsidP="00F61E01">
            <w:pPr>
              <w:rPr>
                <w:rFonts w:ascii="Arial" w:hAnsi="Arial" w:cs="Arial"/>
                <w:sz w:val="20"/>
                <w:szCs w:val="20"/>
              </w:rPr>
            </w:pPr>
          </w:p>
        </w:tc>
        <w:tc>
          <w:tcPr>
            <w:tcW w:w="1826" w:type="dxa"/>
            <w:shd w:val="clear" w:color="auto" w:fill="auto"/>
          </w:tcPr>
          <w:p w:rsidR="00AC4C69" w:rsidRPr="00C50554" w:rsidRDefault="00AC4C69" w:rsidP="00F61E01">
            <w:pPr>
              <w:rPr>
                <w:rFonts w:ascii="Arial" w:hAnsi="Arial" w:cs="Arial"/>
                <w:sz w:val="20"/>
                <w:szCs w:val="20"/>
              </w:rPr>
            </w:pPr>
          </w:p>
        </w:tc>
      </w:tr>
      <w:tr w:rsidR="00AC4C69" w:rsidRPr="00C50554" w:rsidTr="00F61E01">
        <w:tc>
          <w:tcPr>
            <w:tcW w:w="4116" w:type="dxa"/>
            <w:shd w:val="clear" w:color="auto" w:fill="auto"/>
          </w:tcPr>
          <w:p w:rsidR="00AC4C69" w:rsidRPr="00C50554" w:rsidRDefault="00AC4C69" w:rsidP="00F61E01">
            <w:pPr>
              <w:rPr>
                <w:rFonts w:ascii="Arial" w:hAnsi="Arial" w:cs="Arial"/>
                <w:sz w:val="20"/>
                <w:szCs w:val="20"/>
              </w:rPr>
            </w:pPr>
            <w:r w:rsidRPr="00C50554">
              <w:rPr>
                <w:rFonts w:ascii="Arial" w:hAnsi="Arial" w:cs="Arial"/>
                <w:sz w:val="20"/>
                <w:szCs w:val="20"/>
              </w:rPr>
              <w:t xml:space="preserve">Print Job holder   </w:t>
            </w:r>
          </w:p>
        </w:tc>
        <w:tc>
          <w:tcPr>
            <w:tcW w:w="4116" w:type="dxa"/>
            <w:shd w:val="clear" w:color="auto" w:fill="auto"/>
          </w:tcPr>
          <w:p w:rsidR="00AC4C69" w:rsidRPr="00C50554" w:rsidRDefault="00AC4C69" w:rsidP="00F61E01">
            <w:pPr>
              <w:rPr>
                <w:rFonts w:ascii="Arial" w:hAnsi="Arial" w:cs="Arial"/>
                <w:sz w:val="20"/>
                <w:szCs w:val="20"/>
              </w:rPr>
            </w:pPr>
            <w:r w:rsidRPr="00C50554">
              <w:rPr>
                <w:rFonts w:ascii="Arial" w:hAnsi="Arial" w:cs="Arial"/>
                <w:sz w:val="20"/>
                <w:szCs w:val="20"/>
              </w:rPr>
              <w:t xml:space="preserve">Print Line Manager     </w:t>
            </w:r>
          </w:p>
        </w:tc>
        <w:tc>
          <w:tcPr>
            <w:tcW w:w="4116" w:type="dxa"/>
            <w:shd w:val="clear" w:color="auto" w:fill="auto"/>
          </w:tcPr>
          <w:p w:rsidR="00AC4C69" w:rsidRPr="00C50554" w:rsidRDefault="00AC4C69" w:rsidP="00F61E01">
            <w:pPr>
              <w:rPr>
                <w:rFonts w:ascii="Arial" w:hAnsi="Arial" w:cs="Arial"/>
                <w:sz w:val="20"/>
                <w:szCs w:val="20"/>
              </w:rPr>
            </w:pPr>
            <w:r w:rsidRPr="00C50554">
              <w:rPr>
                <w:rFonts w:ascii="Arial" w:hAnsi="Arial" w:cs="Arial"/>
                <w:sz w:val="20"/>
                <w:szCs w:val="20"/>
              </w:rPr>
              <w:t>Print Assistant Director</w:t>
            </w:r>
          </w:p>
        </w:tc>
        <w:tc>
          <w:tcPr>
            <w:tcW w:w="1826" w:type="dxa"/>
            <w:shd w:val="clear" w:color="auto" w:fill="auto"/>
          </w:tcPr>
          <w:p w:rsidR="00AC4C69" w:rsidRPr="00C50554" w:rsidRDefault="00AC4C69" w:rsidP="00F61E01">
            <w:pPr>
              <w:rPr>
                <w:rFonts w:ascii="Arial" w:hAnsi="Arial" w:cs="Arial"/>
                <w:sz w:val="20"/>
                <w:szCs w:val="20"/>
              </w:rPr>
            </w:pPr>
            <w:r w:rsidRPr="00C50554">
              <w:rPr>
                <w:rFonts w:ascii="Arial" w:hAnsi="Arial" w:cs="Arial"/>
                <w:sz w:val="20"/>
                <w:szCs w:val="20"/>
              </w:rPr>
              <w:t>D</w:t>
            </w:r>
            <w:r w:rsidR="00FB5260">
              <w:rPr>
                <w:rFonts w:ascii="Arial" w:hAnsi="Arial" w:cs="Arial"/>
                <w:sz w:val="20"/>
                <w:szCs w:val="20"/>
              </w:rPr>
              <w:t>a</w:t>
            </w:r>
            <w:r w:rsidRPr="00C50554">
              <w:rPr>
                <w:rFonts w:ascii="Arial" w:hAnsi="Arial" w:cs="Arial"/>
                <w:sz w:val="20"/>
                <w:szCs w:val="20"/>
              </w:rPr>
              <w:t>te</w:t>
            </w:r>
          </w:p>
        </w:tc>
      </w:tr>
    </w:tbl>
    <w:p w:rsidR="003322A6" w:rsidRDefault="003322A6" w:rsidP="00FB5260">
      <w:pPr>
        <w:spacing w:before="120" w:after="120" w:line="276" w:lineRule="auto"/>
        <w:ind w:left="720"/>
        <w:jc w:val="both"/>
        <w:rPr>
          <w:rFonts w:ascii="Arial" w:hAnsi="Arial" w:cs="Arial"/>
        </w:rPr>
      </w:pPr>
    </w:p>
    <w:sectPr w:rsidR="003322A6" w:rsidSect="00AC4C69">
      <w:footerReference w:type="even" r:id="rId8"/>
      <w:footerReference w:type="default" r:id="rId9"/>
      <w:pgSz w:w="15840" w:h="12240" w:orient="landscape"/>
      <w:pgMar w:top="1191" w:right="1191" w:bottom="119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1387" w:rsidRDefault="00111387">
      <w:r>
        <w:separator/>
      </w:r>
    </w:p>
  </w:endnote>
  <w:endnote w:type="continuationSeparator" w:id="0">
    <w:p w:rsidR="00111387" w:rsidRDefault="00111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70A" w:rsidRDefault="0029170A" w:rsidP="006B1F68">
    <w:pPr>
      <w:pStyle w:val="Footer"/>
      <w:framePr w:wrap="around" w:vAnchor="text" w:hAnchor="margin" w:xAlign="right" w:y="1"/>
      <w:rPr>
        <w:rStyle w:val="PageNumber"/>
      </w:rPr>
    </w:pPr>
    <w:r>
      <w:rPr>
        <w:rStyle w:val="PageNumber"/>
      </w:rPr>
    </w:r>
    <w:r>
      <w:rPr>
        <w:rStyle w:val="PageNumber"/>
      </w:rPr>
      <w:instrText xml:space="preserve"/>
    </w:r>
    <w:r>
      <w:rPr>
        <w:rStyle w:val="PageNumber"/>
      </w:rPr>
    </w:r>
  </w:p>
  <w:p w:rsidR="0029170A" w:rsidRDefault="0029170A" w:rsidP="006B1F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70A" w:rsidRDefault="0029170A" w:rsidP="006B1F68">
    <w:pPr>
      <w:pStyle w:val="Footer"/>
      <w:framePr w:wrap="around" w:vAnchor="text" w:hAnchor="margin" w:xAlign="right" w:y="1"/>
      <w:rPr>
        <w:rStyle w:val="PageNumber"/>
      </w:rPr>
    </w:pPr>
    <w:r>
      <w:rPr>
        <w:rStyle w:val="PageNumber"/>
      </w:rPr>
    </w:r>
    <w:r>
      <w:rPr>
        <w:rStyle w:val="PageNumber"/>
      </w:rPr>
      <w:instrText xml:space="preserve"/>
    </w:r>
    <w:r>
      <w:rPr>
        <w:rStyle w:val="PageNumber"/>
      </w:rPr>
    </w:r>
    <w:r w:rsidR="00C437FF">
      <w:rPr>
        <w:rStyle w:val="PageNumber"/>
        <w:noProof/>
      </w:rPr>
      <w:t>1</w:t>
    </w:r>
    <w:r>
      <w:rPr>
        <w:rStyle w:val="PageNumber"/>
      </w:rPr>
    </w:r>
  </w:p>
  <w:p w:rsidR="0029170A" w:rsidRPr="006B1F68" w:rsidRDefault="0029170A" w:rsidP="006B1F6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1387" w:rsidRDefault="00111387">
      <w:r>
        <w:separator/>
      </w:r>
    </w:p>
  </w:footnote>
  <w:footnote w:type="continuationSeparator" w:id="0">
    <w:p w:rsidR="00111387" w:rsidRDefault="001113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1ACD5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72191"/>
    <w:multiLevelType w:val="hybridMultilevel"/>
    <w:tmpl w:val="CE868E7E"/>
    <w:lvl w:ilvl="0" w:tplc="04090005">
      <w:start w:val="1"/>
      <w:numFmt w:val="bullet"/>
      <w:lvlText w:val=""/>
      <w:lvlJc w:val="left"/>
      <w:pPr>
        <w:tabs>
          <w:tab w:val="num" w:pos="780"/>
        </w:tabs>
        <w:ind w:left="780" w:hanging="360"/>
      </w:pPr>
      <w:rPr>
        <w:rFonts w:ascii="Wingdings" w:hAnsi="Wingdings"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248225A"/>
    <w:multiLevelType w:val="hybridMultilevel"/>
    <w:tmpl w:val="1C100E08"/>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DA5AA6"/>
    <w:multiLevelType w:val="hybridMultilevel"/>
    <w:tmpl w:val="A386E8D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06CA24F4"/>
    <w:multiLevelType w:val="hybridMultilevel"/>
    <w:tmpl w:val="B4300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861CFF"/>
    <w:multiLevelType w:val="hybridMultilevel"/>
    <w:tmpl w:val="2E74863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352803D3"/>
    <w:multiLevelType w:val="hybridMultilevel"/>
    <w:tmpl w:val="A5CE4F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6BE2871"/>
    <w:multiLevelType w:val="hybridMultilevel"/>
    <w:tmpl w:val="63EE279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53BB657C"/>
    <w:multiLevelType w:val="hybridMultilevel"/>
    <w:tmpl w:val="2A9642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E378E3"/>
    <w:multiLevelType w:val="hybridMultilevel"/>
    <w:tmpl w:val="EB525C48"/>
    <w:lvl w:ilvl="0" w:tplc="A406E404">
      <w:start w:val="1"/>
      <w:numFmt w:val="decimal"/>
      <w:lvlText w:val="%1."/>
      <w:lvlJc w:val="left"/>
      <w:pPr>
        <w:ind w:left="720" w:hanging="7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5B907A47"/>
    <w:multiLevelType w:val="hybridMultilevel"/>
    <w:tmpl w:val="AA40F6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0A3776"/>
    <w:multiLevelType w:val="hybridMultilevel"/>
    <w:tmpl w:val="7B943BE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712151EC"/>
    <w:multiLevelType w:val="hybridMultilevel"/>
    <w:tmpl w:val="39B8B856"/>
    <w:lvl w:ilvl="0" w:tplc="08090001">
      <w:start w:val="1"/>
      <w:numFmt w:val="bullet"/>
      <w:lvlText w:val=""/>
      <w:lvlJc w:val="left"/>
      <w:pPr>
        <w:tabs>
          <w:tab w:val="num" w:pos="8640"/>
        </w:tabs>
        <w:ind w:left="8640" w:hanging="360"/>
      </w:pPr>
      <w:rPr>
        <w:rFonts w:ascii="Symbol" w:hAnsi="Symbol" w:hint="default"/>
      </w:rPr>
    </w:lvl>
    <w:lvl w:ilvl="1" w:tplc="08090003" w:tentative="1">
      <w:start w:val="1"/>
      <w:numFmt w:val="bullet"/>
      <w:lvlText w:val="o"/>
      <w:lvlJc w:val="left"/>
      <w:pPr>
        <w:tabs>
          <w:tab w:val="num" w:pos="9360"/>
        </w:tabs>
        <w:ind w:left="9360" w:hanging="360"/>
      </w:pPr>
      <w:rPr>
        <w:rFonts w:ascii="Courier New" w:hAnsi="Courier New" w:cs="Courier New" w:hint="default"/>
      </w:rPr>
    </w:lvl>
    <w:lvl w:ilvl="2" w:tplc="08090005" w:tentative="1">
      <w:start w:val="1"/>
      <w:numFmt w:val="bullet"/>
      <w:lvlText w:val=""/>
      <w:lvlJc w:val="left"/>
      <w:pPr>
        <w:tabs>
          <w:tab w:val="num" w:pos="10080"/>
        </w:tabs>
        <w:ind w:left="10080" w:hanging="360"/>
      </w:pPr>
      <w:rPr>
        <w:rFonts w:ascii="Wingdings" w:hAnsi="Wingdings" w:hint="default"/>
      </w:rPr>
    </w:lvl>
    <w:lvl w:ilvl="3" w:tplc="08090001" w:tentative="1">
      <w:start w:val="1"/>
      <w:numFmt w:val="bullet"/>
      <w:lvlText w:val=""/>
      <w:lvlJc w:val="left"/>
      <w:pPr>
        <w:tabs>
          <w:tab w:val="num" w:pos="10800"/>
        </w:tabs>
        <w:ind w:left="10800" w:hanging="360"/>
      </w:pPr>
      <w:rPr>
        <w:rFonts w:ascii="Symbol" w:hAnsi="Symbol" w:hint="default"/>
      </w:rPr>
    </w:lvl>
    <w:lvl w:ilvl="4" w:tplc="08090003" w:tentative="1">
      <w:start w:val="1"/>
      <w:numFmt w:val="bullet"/>
      <w:lvlText w:val="o"/>
      <w:lvlJc w:val="left"/>
      <w:pPr>
        <w:tabs>
          <w:tab w:val="num" w:pos="11520"/>
        </w:tabs>
        <w:ind w:left="11520" w:hanging="360"/>
      </w:pPr>
      <w:rPr>
        <w:rFonts w:ascii="Courier New" w:hAnsi="Courier New" w:cs="Courier New" w:hint="default"/>
      </w:rPr>
    </w:lvl>
    <w:lvl w:ilvl="5" w:tplc="08090005" w:tentative="1">
      <w:start w:val="1"/>
      <w:numFmt w:val="bullet"/>
      <w:lvlText w:val=""/>
      <w:lvlJc w:val="left"/>
      <w:pPr>
        <w:tabs>
          <w:tab w:val="num" w:pos="12240"/>
        </w:tabs>
        <w:ind w:left="12240" w:hanging="360"/>
      </w:pPr>
      <w:rPr>
        <w:rFonts w:ascii="Wingdings" w:hAnsi="Wingdings" w:hint="default"/>
      </w:rPr>
    </w:lvl>
    <w:lvl w:ilvl="6" w:tplc="08090001" w:tentative="1">
      <w:start w:val="1"/>
      <w:numFmt w:val="bullet"/>
      <w:lvlText w:val=""/>
      <w:lvlJc w:val="left"/>
      <w:pPr>
        <w:tabs>
          <w:tab w:val="num" w:pos="12960"/>
        </w:tabs>
        <w:ind w:left="12960" w:hanging="360"/>
      </w:pPr>
      <w:rPr>
        <w:rFonts w:ascii="Symbol" w:hAnsi="Symbol" w:hint="default"/>
      </w:rPr>
    </w:lvl>
    <w:lvl w:ilvl="7" w:tplc="08090003" w:tentative="1">
      <w:start w:val="1"/>
      <w:numFmt w:val="bullet"/>
      <w:lvlText w:val="o"/>
      <w:lvlJc w:val="left"/>
      <w:pPr>
        <w:tabs>
          <w:tab w:val="num" w:pos="13680"/>
        </w:tabs>
        <w:ind w:left="13680" w:hanging="360"/>
      </w:pPr>
      <w:rPr>
        <w:rFonts w:ascii="Courier New" w:hAnsi="Courier New" w:cs="Courier New" w:hint="default"/>
      </w:rPr>
    </w:lvl>
    <w:lvl w:ilvl="8" w:tplc="08090005" w:tentative="1">
      <w:start w:val="1"/>
      <w:numFmt w:val="bullet"/>
      <w:lvlText w:val=""/>
      <w:lvlJc w:val="left"/>
      <w:pPr>
        <w:tabs>
          <w:tab w:val="num" w:pos="14400"/>
        </w:tabs>
        <w:ind w:left="14400" w:hanging="360"/>
      </w:pPr>
      <w:rPr>
        <w:rFonts w:ascii="Wingdings" w:hAnsi="Wingdings" w:hint="default"/>
      </w:rPr>
    </w:lvl>
  </w:abstractNum>
  <w:abstractNum w:abstractNumId="13" w15:restartNumberingAfterBreak="0">
    <w:nsid w:val="767F321E"/>
    <w:multiLevelType w:val="hybridMultilevel"/>
    <w:tmpl w:val="ECD8E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BC339E"/>
    <w:multiLevelType w:val="hybridMultilevel"/>
    <w:tmpl w:val="C8423106"/>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num w:numId="1">
    <w:abstractNumId w:val="11"/>
  </w:num>
  <w:num w:numId="2">
    <w:abstractNumId w:val="9"/>
  </w:num>
  <w:num w:numId="3">
    <w:abstractNumId w:val="0"/>
  </w:num>
  <w:num w:numId="4">
    <w:abstractNumId w:val="5"/>
  </w:num>
  <w:num w:numId="5">
    <w:abstractNumId w:val="6"/>
  </w:num>
  <w:num w:numId="6">
    <w:abstractNumId w:val="3"/>
  </w:num>
  <w:num w:numId="7">
    <w:abstractNumId w:val="7"/>
  </w:num>
  <w:num w:numId="8">
    <w:abstractNumId w:val="13"/>
  </w:num>
  <w:num w:numId="9">
    <w:abstractNumId w:val="12"/>
  </w:num>
  <w:num w:numId="10">
    <w:abstractNumId w:val="8"/>
  </w:num>
  <w:num w:numId="11">
    <w:abstractNumId w:val="10"/>
  </w:num>
  <w:num w:numId="12">
    <w:abstractNumId w:val="1"/>
  </w:num>
  <w:num w:numId="13">
    <w:abstractNumId w:val="2"/>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ocumentProtection w:edit="trackedChanges" w:enforcement="1" w:cryptProviderType="rsaFull" w:cryptAlgorithmClass="hash" w:cryptAlgorithmType="typeAny" w:cryptAlgorithmSid="4" w:cryptSpinCount="100000" w:hash="tA0P6XMIlJx5Ma+4A/hYaKTLEPE=" w:salt="BKZ1TrbvjznCbTRVG1Xmkw=="/>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3EF"/>
    <w:rsid w:val="00005E65"/>
    <w:rsid w:val="00006813"/>
    <w:rsid w:val="0004020F"/>
    <w:rsid w:val="00055866"/>
    <w:rsid w:val="00055B2E"/>
    <w:rsid w:val="00063251"/>
    <w:rsid w:val="0007240A"/>
    <w:rsid w:val="000856BE"/>
    <w:rsid w:val="000A35C1"/>
    <w:rsid w:val="000C0F06"/>
    <w:rsid w:val="000C5C92"/>
    <w:rsid w:val="000D09F0"/>
    <w:rsid w:val="000E1976"/>
    <w:rsid w:val="0010069C"/>
    <w:rsid w:val="001111B2"/>
    <w:rsid w:val="00111387"/>
    <w:rsid w:val="001450CC"/>
    <w:rsid w:val="00155927"/>
    <w:rsid w:val="00155E70"/>
    <w:rsid w:val="00181982"/>
    <w:rsid w:val="00195017"/>
    <w:rsid w:val="001B171F"/>
    <w:rsid w:val="001D020F"/>
    <w:rsid w:val="001E2F2E"/>
    <w:rsid w:val="001F3CB2"/>
    <w:rsid w:val="00200374"/>
    <w:rsid w:val="002123D0"/>
    <w:rsid w:val="0021295D"/>
    <w:rsid w:val="00215826"/>
    <w:rsid w:val="002229FA"/>
    <w:rsid w:val="00227F29"/>
    <w:rsid w:val="00241B4B"/>
    <w:rsid w:val="00242C94"/>
    <w:rsid w:val="00274D96"/>
    <w:rsid w:val="00275211"/>
    <w:rsid w:val="0029170A"/>
    <w:rsid w:val="0029685D"/>
    <w:rsid w:val="002A2909"/>
    <w:rsid w:val="002B4328"/>
    <w:rsid w:val="002C5A37"/>
    <w:rsid w:val="002F4477"/>
    <w:rsid w:val="003322A6"/>
    <w:rsid w:val="0035665A"/>
    <w:rsid w:val="00360BCB"/>
    <w:rsid w:val="0036798A"/>
    <w:rsid w:val="00370C52"/>
    <w:rsid w:val="0039479E"/>
    <w:rsid w:val="003956B7"/>
    <w:rsid w:val="003D35C6"/>
    <w:rsid w:val="0043457A"/>
    <w:rsid w:val="00463A15"/>
    <w:rsid w:val="004770E8"/>
    <w:rsid w:val="00484F12"/>
    <w:rsid w:val="00487504"/>
    <w:rsid w:val="00492F2C"/>
    <w:rsid w:val="00494855"/>
    <w:rsid w:val="004A08F3"/>
    <w:rsid w:val="00502390"/>
    <w:rsid w:val="0050367E"/>
    <w:rsid w:val="00503F88"/>
    <w:rsid w:val="00505D7D"/>
    <w:rsid w:val="00524383"/>
    <w:rsid w:val="00540045"/>
    <w:rsid w:val="005435DF"/>
    <w:rsid w:val="00563464"/>
    <w:rsid w:val="00564D7A"/>
    <w:rsid w:val="00570F9A"/>
    <w:rsid w:val="005A5AB3"/>
    <w:rsid w:val="005B50C4"/>
    <w:rsid w:val="005C6C25"/>
    <w:rsid w:val="005D3AA0"/>
    <w:rsid w:val="005D6B55"/>
    <w:rsid w:val="00603CF0"/>
    <w:rsid w:val="0060598F"/>
    <w:rsid w:val="00611319"/>
    <w:rsid w:val="00645A29"/>
    <w:rsid w:val="006501F6"/>
    <w:rsid w:val="00656FC3"/>
    <w:rsid w:val="00666076"/>
    <w:rsid w:val="006903EF"/>
    <w:rsid w:val="00690A93"/>
    <w:rsid w:val="00691373"/>
    <w:rsid w:val="006B1F68"/>
    <w:rsid w:val="006D21C5"/>
    <w:rsid w:val="00703C8C"/>
    <w:rsid w:val="00707A4D"/>
    <w:rsid w:val="00714409"/>
    <w:rsid w:val="007260AD"/>
    <w:rsid w:val="00754E94"/>
    <w:rsid w:val="00762DC7"/>
    <w:rsid w:val="00763A37"/>
    <w:rsid w:val="007669E0"/>
    <w:rsid w:val="00767C21"/>
    <w:rsid w:val="007A4620"/>
    <w:rsid w:val="007B0245"/>
    <w:rsid w:val="007C2415"/>
    <w:rsid w:val="007E0EE3"/>
    <w:rsid w:val="007F64F6"/>
    <w:rsid w:val="00821885"/>
    <w:rsid w:val="00823D16"/>
    <w:rsid w:val="00860555"/>
    <w:rsid w:val="00865DA7"/>
    <w:rsid w:val="0087296C"/>
    <w:rsid w:val="00874A0A"/>
    <w:rsid w:val="00881B7A"/>
    <w:rsid w:val="0090496D"/>
    <w:rsid w:val="0094221A"/>
    <w:rsid w:val="009A1FB5"/>
    <w:rsid w:val="009A594B"/>
    <w:rsid w:val="009C5259"/>
    <w:rsid w:val="009D67FE"/>
    <w:rsid w:val="009F0CBE"/>
    <w:rsid w:val="00A27D57"/>
    <w:rsid w:val="00A41287"/>
    <w:rsid w:val="00A47AC3"/>
    <w:rsid w:val="00A52196"/>
    <w:rsid w:val="00A73141"/>
    <w:rsid w:val="00A81C6C"/>
    <w:rsid w:val="00A85AC7"/>
    <w:rsid w:val="00A969A0"/>
    <w:rsid w:val="00AA4631"/>
    <w:rsid w:val="00AC4C69"/>
    <w:rsid w:val="00AE2928"/>
    <w:rsid w:val="00B03E87"/>
    <w:rsid w:val="00B0773D"/>
    <w:rsid w:val="00B26095"/>
    <w:rsid w:val="00B44B35"/>
    <w:rsid w:val="00B812ED"/>
    <w:rsid w:val="00B9643A"/>
    <w:rsid w:val="00BB2F9B"/>
    <w:rsid w:val="00BB448B"/>
    <w:rsid w:val="00BD45BD"/>
    <w:rsid w:val="00BE6881"/>
    <w:rsid w:val="00BF3A6D"/>
    <w:rsid w:val="00BF7E4E"/>
    <w:rsid w:val="00C437FF"/>
    <w:rsid w:val="00C5123F"/>
    <w:rsid w:val="00C61168"/>
    <w:rsid w:val="00C72797"/>
    <w:rsid w:val="00C97F1D"/>
    <w:rsid w:val="00CA20DC"/>
    <w:rsid w:val="00CB1505"/>
    <w:rsid w:val="00CB2764"/>
    <w:rsid w:val="00CB5945"/>
    <w:rsid w:val="00CE39D5"/>
    <w:rsid w:val="00CF0432"/>
    <w:rsid w:val="00D14346"/>
    <w:rsid w:val="00D317B9"/>
    <w:rsid w:val="00D74B8A"/>
    <w:rsid w:val="00D80663"/>
    <w:rsid w:val="00D81560"/>
    <w:rsid w:val="00DB43CA"/>
    <w:rsid w:val="00DD269C"/>
    <w:rsid w:val="00E201EB"/>
    <w:rsid w:val="00E50974"/>
    <w:rsid w:val="00E74DEB"/>
    <w:rsid w:val="00E83508"/>
    <w:rsid w:val="00EE572A"/>
    <w:rsid w:val="00EF1416"/>
    <w:rsid w:val="00EF54AE"/>
    <w:rsid w:val="00F23A0F"/>
    <w:rsid w:val="00F43349"/>
    <w:rsid w:val="00F60A5C"/>
    <w:rsid w:val="00F61D61"/>
    <w:rsid w:val="00F95AA9"/>
    <w:rsid w:val="00FA450B"/>
    <w:rsid w:val="00FB52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3B926ED-E4E4-47EC-BE66-642091C3E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928"/>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0598F"/>
    <w:pPr>
      <w:tabs>
        <w:tab w:val="center" w:pos="4320"/>
        <w:tab w:val="right" w:pos="8640"/>
      </w:tabs>
    </w:pPr>
  </w:style>
  <w:style w:type="paragraph" w:styleId="Footer">
    <w:name w:val="footer"/>
    <w:basedOn w:val="Normal"/>
    <w:rsid w:val="0060598F"/>
    <w:pPr>
      <w:tabs>
        <w:tab w:val="center" w:pos="4320"/>
        <w:tab w:val="right" w:pos="8640"/>
      </w:tabs>
    </w:pPr>
  </w:style>
  <w:style w:type="character" w:styleId="PageNumber">
    <w:name w:val="page number"/>
    <w:basedOn w:val="DefaultParagraphFont"/>
    <w:rsid w:val="0060598F"/>
  </w:style>
  <w:style w:type="paragraph" w:styleId="BalloonText">
    <w:name w:val="Balloon Text"/>
    <w:basedOn w:val="Normal"/>
    <w:link w:val="BalloonTextChar"/>
    <w:uiPriority w:val="99"/>
    <w:semiHidden/>
    <w:unhideWhenUsed/>
    <w:rsid w:val="00241B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1B4B"/>
    <w:rPr>
      <w:rFonts w:ascii="Segoe UI" w:hAnsi="Segoe UI" w:cs="Segoe UI"/>
      <w:sz w:val="18"/>
      <w:szCs w:val="18"/>
      <w:lang w:val="en-US" w:eastAsia="en-US"/>
    </w:rPr>
  </w:style>
  <w:style w:type="paragraph" w:styleId="ListParagraph">
    <w:name w:val="List Paragraph"/>
    <w:basedOn w:val="Normal"/>
    <w:uiPriority w:val="34"/>
    <w:qFormat/>
    <w:rsid w:val="00AE29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96707804E432348BFC4772434D34E64" ma:contentTypeVersion="13" ma:contentTypeDescription="Create a new document." ma:contentTypeScope="" ma:versionID="350b1a320496dbe610569f3d72a47881">
  <xsd:schema xmlns:xsd="http://www.w3.org/2001/XMLSchema" xmlns:xs="http://www.w3.org/2001/XMLSchema" xmlns:p="http://schemas.microsoft.com/office/2006/metadata/properties" xmlns:ns2="7719c366-6aeb-48f3-aee8-90db9f9d7801" xmlns:ns3="b5d69eba-0b70-4602-be86-435bfb9e64df" targetNamespace="http://schemas.microsoft.com/office/2006/metadata/properties" ma:root="true" ma:fieldsID="f586ffefc1ede3bcedfaa442b9e1fa93" ns2:_="" ns3:_="">
    <xsd:import namespace="7719c366-6aeb-48f3-aee8-90db9f9d7801"/>
    <xsd:import namespace="b5d69eba-0b70-4602-be86-435bfb9e64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9c366-6aeb-48f3-aee8-90db9f9d78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d69eba-0b70-4602-be86-435bfb9e64d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2D68A1-BBB0-4286-9617-893DBE9892DC}">
  <ds:schemaRefs>
    <ds:schemaRef ds:uri="http://schemas.openxmlformats.org/officeDocument/2006/bibliography"/>
  </ds:schemaRefs>
</ds:datastoreItem>
</file>

<file path=customXml/itemProps2.xml><?xml version="1.0" encoding="utf-8"?>
<ds:datastoreItem xmlns:ds="http://schemas.openxmlformats.org/officeDocument/2006/customXml" ds:itemID="{2DBAB7B2-0458-46F5-B0E5-C77E97C1F98A}"/>
</file>

<file path=customXml/itemProps3.xml><?xml version="1.0" encoding="utf-8"?>
<ds:datastoreItem xmlns:ds="http://schemas.openxmlformats.org/officeDocument/2006/customXml" ds:itemID="{7B598D09-45D5-4DB6-BFC4-B5707D80FE6A}"/>
</file>

<file path=customXml/itemProps4.xml><?xml version="1.0" encoding="utf-8"?>
<ds:datastoreItem xmlns:ds="http://schemas.openxmlformats.org/officeDocument/2006/customXml" ds:itemID="{4F660F51-15B2-454E-9B2C-491D3C4A0A2C}"/>
</file>

<file path=docProps/app.xml><?xml version="1.0" encoding="utf-8"?>
<Properties xmlns="http://schemas.openxmlformats.org/officeDocument/2006/extended-properties" xmlns:vt="http://schemas.openxmlformats.org/officeDocument/2006/docPropsVTypes">
  <Template>Normal</Template>
  <TotalTime>9</TotalTime>
  <Pages>8</Pages>
  <Words>1912</Words>
  <Characters>10899</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OLNEY TOWN COUNCIL</vt:lpstr>
    </vt:vector>
  </TitlesOfParts>
  <Company>Milton Keynes Council</Company>
  <LinksUpToDate>false</LinksUpToDate>
  <CharactersWithSpaces>12786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OLNEY TOWN COUNCIL</dc:title>
  <dc:creator>User2</dc:creator>
  <cp:lastModifiedBy>Liam Costello</cp:lastModifiedBy>
  <cp:revision>2</cp:revision>
  <cp:lastPrinted>2018-09-17T09:29:00Z</cp:lastPrinted>
  <dcterms:created xsi:type="dcterms:W3CDTF">2019-08-08T10:57:00Z</dcterms:created>
  <dcterms:modified xsi:type="dcterms:W3CDTF">2019-08-08T10:57:00Z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0x010100596707804E432348BFC4772434D34E64</vt:lpwstr>
  </property>
  <property fmtid="{D5CDD505-2E9C-101B-9397-08002B2CF9AE}" pid="3" name="Order">
    <vt:r8>32800</vt:r8>
  </property>
</Properties>
</file>